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FEE16" w14:textId="77777777" w:rsidR="009A53A9" w:rsidRPr="00135108" w:rsidRDefault="00FF24B3" w:rsidP="00616536">
      <w:pPr>
        <w:spacing w:after="0" w:line="240" w:lineRule="auto"/>
        <w:jc w:val="center"/>
        <w:rPr>
          <w:b/>
          <w:color w:val="000000"/>
          <w:szCs w:val="18"/>
        </w:rPr>
      </w:pPr>
      <w:r w:rsidRPr="00135108">
        <w:rPr>
          <w:noProof/>
        </w:rPr>
        <w:drawing>
          <wp:inline distT="0" distB="0" distL="0" distR="0" wp14:anchorId="34E06159" wp14:editId="1F036CB9">
            <wp:extent cx="1233372" cy="304800"/>
            <wp:effectExtent l="19050" t="0" r="4878" b="0"/>
            <wp:docPr id="2" name="Picture 1" descr="IEEE log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EE logo5.jpg"/>
                    <pic:cNvPicPr/>
                  </pic:nvPicPr>
                  <pic:blipFill>
                    <a:blip r:embed="rId8"/>
                    <a:stretch>
                      <a:fillRect/>
                    </a:stretch>
                  </pic:blipFill>
                  <pic:spPr>
                    <a:xfrm>
                      <a:off x="0" y="0"/>
                      <a:ext cx="1232192" cy="304508"/>
                    </a:xfrm>
                    <a:prstGeom prst="rect">
                      <a:avLst/>
                    </a:prstGeom>
                  </pic:spPr>
                </pic:pic>
              </a:graphicData>
            </a:graphic>
          </wp:inline>
        </w:drawing>
      </w:r>
    </w:p>
    <w:p w14:paraId="171D6CE5" w14:textId="1599FF06" w:rsidR="008D185F" w:rsidRPr="00135108" w:rsidRDefault="00003B20" w:rsidP="00616536">
      <w:pPr>
        <w:spacing w:after="0" w:line="240" w:lineRule="auto"/>
        <w:jc w:val="center"/>
        <w:rPr>
          <w:b/>
          <w:color w:val="000000"/>
          <w:szCs w:val="18"/>
        </w:rPr>
      </w:pPr>
      <w:r w:rsidRPr="00135108">
        <w:rPr>
          <w:b/>
          <w:noProof/>
          <w:color w:val="000000"/>
          <w:szCs w:val="18"/>
        </w:rPr>
        <mc:AlternateContent>
          <mc:Choice Requires="wps">
            <w:drawing>
              <wp:anchor distT="0" distB="0" distL="114300" distR="114300" simplePos="0" relativeHeight="251660288" behindDoc="0" locked="0" layoutInCell="1" allowOverlap="1" wp14:anchorId="616EC36E" wp14:editId="714C4513">
                <wp:simplePos x="0" y="0"/>
                <wp:positionH relativeFrom="column">
                  <wp:posOffset>10795</wp:posOffset>
                </wp:positionH>
                <wp:positionV relativeFrom="paragraph">
                  <wp:posOffset>19050</wp:posOffset>
                </wp:positionV>
                <wp:extent cx="1589405" cy="4572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457200"/>
                        </a:xfrm>
                        <a:prstGeom prst="rect">
                          <a:avLst/>
                        </a:prstGeom>
                        <a:solidFill>
                          <a:srgbClr val="FFFFFF"/>
                        </a:solidFill>
                        <a:ln w="9525">
                          <a:noFill/>
                          <a:miter lim="800000"/>
                          <a:headEnd/>
                          <a:tailEnd/>
                        </a:ln>
                      </wps:spPr>
                      <wps:txbx>
                        <w:txbxContent>
                          <w:p w14:paraId="1AF79D9F" w14:textId="77777777" w:rsidR="00BD53D1" w:rsidRDefault="00BD53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6EC36E" id="_x0000_t202" coordsize="21600,21600" o:spt="202" path="m,l,21600r21600,l21600,xe">
                <v:stroke joinstyle="miter"/>
                <v:path gradientshapeok="t" o:connecttype="rect"/>
              </v:shapetype>
              <v:shape id="Text Box 2" o:spid="_x0000_s1026" type="#_x0000_t202" style="position:absolute;left:0;text-align:left;margin-left:.85pt;margin-top:1.5pt;width:125.1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" stroked="f">
                <v:textbox>
                  <w:txbxContent>
                    <w:p w14:paraId="1AF79D9F" w14:textId="77777777" w:rsidR="00BD53D1" w:rsidRDefault="00BD53D1"/>
                  </w:txbxContent>
                </v:textbox>
              </v:shape>
            </w:pict>
          </mc:Fallback>
        </mc:AlternateContent>
      </w:r>
      <w:r w:rsidR="0061310E">
        <w:rPr>
          <w:b/>
          <w:color w:val="000000"/>
          <w:szCs w:val="18"/>
        </w:rPr>
        <w:t xml:space="preserve">IEEE </w:t>
      </w:r>
      <w:r w:rsidR="008D185F" w:rsidRPr="00135108">
        <w:rPr>
          <w:b/>
          <w:color w:val="000000"/>
          <w:szCs w:val="18"/>
        </w:rPr>
        <w:t>Orlando Section</w:t>
      </w:r>
      <w:r w:rsidR="0061310E">
        <w:rPr>
          <w:b/>
          <w:color w:val="000000"/>
          <w:szCs w:val="18"/>
        </w:rPr>
        <w:t xml:space="preserve"> - </w:t>
      </w:r>
      <w:r w:rsidR="0061310E" w:rsidRPr="0061310E">
        <w:rPr>
          <w:b/>
          <w:color w:val="000000"/>
          <w:szCs w:val="18"/>
        </w:rPr>
        <w:t>ieee.org/</w:t>
      </w:r>
      <w:proofErr w:type="spellStart"/>
      <w:r w:rsidR="0061310E" w:rsidRPr="0061310E">
        <w:rPr>
          <w:b/>
          <w:color w:val="000000"/>
          <w:szCs w:val="18"/>
        </w:rPr>
        <w:t>orlando</w:t>
      </w:r>
      <w:proofErr w:type="spellEnd"/>
    </w:p>
    <w:p w14:paraId="5EE73893" w14:textId="79E536A2" w:rsidR="008D185F" w:rsidRPr="00135108" w:rsidRDefault="003A0F3D" w:rsidP="00616536">
      <w:pPr>
        <w:spacing w:after="0" w:line="240" w:lineRule="auto"/>
        <w:jc w:val="center"/>
        <w:rPr>
          <w:b/>
          <w:color w:val="000000"/>
          <w:szCs w:val="18"/>
        </w:rPr>
      </w:pPr>
      <w:r>
        <w:rPr>
          <w:b/>
          <w:color w:val="000000"/>
          <w:szCs w:val="18"/>
        </w:rPr>
        <w:t xml:space="preserve">Technical and </w:t>
      </w:r>
      <w:r w:rsidR="008D185F" w:rsidRPr="00135108">
        <w:rPr>
          <w:b/>
          <w:color w:val="000000"/>
          <w:szCs w:val="18"/>
        </w:rPr>
        <w:t>Executive Committee Meeting</w:t>
      </w:r>
      <w:r>
        <w:rPr>
          <w:b/>
          <w:color w:val="000000"/>
          <w:szCs w:val="18"/>
        </w:rPr>
        <w:t>s</w:t>
      </w:r>
    </w:p>
    <w:p w14:paraId="67723FC2" w14:textId="69B3B8C5" w:rsidR="009464F6" w:rsidRDefault="003A0F3D" w:rsidP="00616536">
      <w:pPr>
        <w:spacing w:after="0" w:line="240" w:lineRule="auto"/>
        <w:jc w:val="center"/>
        <w:rPr>
          <w:b/>
          <w:color w:val="000000"/>
          <w:szCs w:val="18"/>
        </w:rPr>
      </w:pPr>
      <w:r>
        <w:rPr>
          <w:b/>
          <w:color w:val="000000"/>
          <w:szCs w:val="18"/>
        </w:rPr>
        <w:t>Technical &amp; ExCom: February 20</w:t>
      </w:r>
      <w:r w:rsidR="00AC716B" w:rsidRPr="00135108">
        <w:rPr>
          <w:b/>
          <w:color w:val="000000"/>
          <w:szCs w:val="18"/>
        </w:rPr>
        <w:t xml:space="preserve">, </w:t>
      </w:r>
      <w:r w:rsidR="000D2682" w:rsidRPr="00135108">
        <w:rPr>
          <w:b/>
          <w:color w:val="000000"/>
          <w:szCs w:val="18"/>
        </w:rPr>
        <w:t>201</w:t>
      </w:r>
      <w:r w:rsidR="00264C36">
        <w:rPr>
          <w:b/>
          <w:color w:val="000000"/>
          <w:szCs w:val="18"/>
        </w:rPr>
        <w:t>8</w:t>
      </w:r>
    </w:p>
    <w:p w14:paraId="387A7D41" w14:textId="0746C9D9" w:rsidR="003A0F3D" w:rsidRPr="00135108" w:rsidRDefault="003A0F3D" w:rsidP="00616536">
      <w:pPr>
        <w:spacing w:after="0" w:line="240" w:lineRule="auto"/>
        <w:jc w:val="center"/>
        <w:rPr>
          <w:b/>
          <w:color w:val="000000"/>
          <w:szCs w:val="18"/>
        </w:rPr>
      </w:pPr>
      <w:r>
        <w:rPr>
          <w:b/>
          <w:color w:val="000000"/>
          <w:szCs w:val="18"/>
        </w:rPr>
        <w:t>ExCom: March 7, 2018</w:t>
      </w:r>
    </w:p>
    <w:p w14:paraId="2504E5F2" w14:textId="77777777" w:rsidR="00FF24B3" w:rsidRPr="00135108" w:rsidRDefault="00FF24B3" w:rsidP="00616536">
      <w:pPr>
        <w:spacing w:after="0" w:line="240" w:lineRule="auto"/>
        <w:jc w:val="center"/>
        <w:rPr>
          <w:b/>
          <w:color w:val="000000"/>
          <w:szCs w:val="18"/>
        </w:rPr>
      </w:pPr>
    </w:p>
    <w:tbl>
      <w:tblPr>
        <w:tblStyle w:val="GridTable5Dark-Accent5"/>
        <w:tblW w:w="10705" w:type="dxa"/>
        <w:tblLayout w:type="fixed"/>
        <w:tblLook w:val="04A0" w:firstRow="1" w:lastRow="0" w:firstColumn="1" w:lastColumn="0" w:noHBand="0" w:noVBand="1"/>
      </w:tblPr>
      <w:tblGrid>
        <w:gridCol w:w="802"/>
        <w:gridCol w:w="803"/>
        <w:gridCol w:w="803"/>
        <w:gridCol w:w="802"/>
        <w:gridCol w:w="803"/>
        <w:gridCol w:w="803"/>
        <w:gridCol w:w="802"/>
        <w:gridCol w:w="803"/>
        <w:gridCol w:w="803"/>
        <w:gridCol w:w="802"/>
        <w:gridCol w:w="803"/>
        <w:gridCol w:w="803"/>
        <w:gridCol w:w="1073"/>
      </w:tblGrid>
      <w:tr w:rsidR="00C95CDC" w:rsidRPr="00135108" w14:paraId="4D2A0B74" w14:textId="77777777" w:rsidTr="00A763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5" w:type="dxa"/>
            <w:gridSpan w:val="13"/>
          </w:tcPr>
          <w:p w14:paraId="47F6410B" w14:textId="29BCEFFA" w:rsidR="00C95CDC" w:rsidRPr="00135108" w:rsidRDefault="00A76327" w:rsidP="005B0B0E">
            <w:pPr>
              <w:jc w:val="center"/>
              <w:rPr>
                <w:b w:val="0"/>
                <w:color w:val="000000"/>
                <w:sz w:val="20"/>
                <w:szCs w:val="20"/>
              </w:rPr>
            </w:pPr>
            <w:r>
              <w:rPr>
                <w:color w:val="000000"/>
                <w:szCs w:val="20"/>
              </w:rPr>
              <w:t xml:space="preserve">2018 </w:t>
            </w:r>
            <w:r w:rsidR="00C95CDC" w:rsidRPr="00135108">
              <w:rPr>
                <w:color w:val="000000"/>
                <w:szCs w:val="20"/>
              </w:rPr>
              <w:t>EXCOM Meeting</w:t>
            </w:r>
            <w:r>
              <w:rPr>
                <w:color w:val="000000"/>
                <w:szCs w:val="20"/>
              </w:rPr>
              <w:t>s</w:t>
            </w:r>
          </w:p>
        </w:tc>
      </w:tr>
      <w:tr w:rsidR="00403E52" w:rsidRPr="00135108" w14:paraId="6E3F7A0F" w14:textId="77777777" w:rsidTr="00A763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Pr>
          <w:p w14:paraId="28AD2031" w14:textId="046E5859" w:rsidR="00C95CDC" w:rsidRPr="00135108" w:rsidRDefault="00C95CDC" w:rsidP="004A7D4A">
            <w:pPr>
              <w:jc w:val="center"/>
              <w:rPr>
                <w:color w:val="000000"/>
                <w:szCs w:val="20"/>
              </w:rPr>
            </w:pPr>
            <w:r w:rsidRPr="00135108">
              <w:rPr>
                <w:color w:val="000000"/>
                <w:szCs w:val="20"/>
              </w:rPr>
              <w:t>Date</w:t>
            </w:r>
          </w:p>
        </w:tc>
        <w:tc>
          <w:tcPr>
            <w:tcW w:w="803" w:type="dxa"/>
          </w:tcPr>
          <w:p w14:paraId="61062D6A" w14:textId="4EA3C46B" w:rsidR="00C95CDC" w:rsidRPr="00D04316" w:rsidRDefault="00C95CDC" w:rsidP="004A7D4A">
            <w:pPr>
              <w:jc w:val="center"/>
              <w:cnfStyle w:val="000000100000" w:firstRow="0" w:lastRow="0" w:firstColumn="0" w:lastColumn="0" w:oddVBand="0" w:evenVBand="0" w:oddHBand="1" w:evenHBand="0" w:firstRowFirstColumn="0" w:firstRowLastColumn="0" w:lastRowFirstColumn="0" w:lastRowLastColumn="0"/>
              <w:rPr>
                <w:color w:val="000000"/>
                <w:sz w:val="18"/>
                <w:szCs w:val="20"/>
              </w:rPr>
            </w:pPr>
            <w:r w:rsidRPr="00D04316">
              <w:rPr>
                <w:color w:val="000000"/>
                <w:sz w:val="18"/>
                <w:szCs w:val="20"/>
              </w:rPr>
              <w:t>J</w:t>
            </w:r>
            <w:r w:rsidR="00957325">
              <w:rPr>
                <w:color w:val="000000"/>
                <w:sz w:val="18"/>
                <w:szCs w:val="20"/>
              </w:rPr>
              <w:t>AN</w:t>
            </w:r>
            <w:r w:rsidR="00957325">
              <w:rPr>
                <w:color w:val="000000"/>
                <w:sz w:val="18"/>
                <w:szCs w:val="20"/>
              </w:rPr>
              <w:br/>
            </w:r>
            <w:r w:rsidR="00D04316" w:rsidRPr="00D04316">
              <w:rPr>
                <w:color w:val="000000"/>
                <w:sz w:val="18"/>
                <w:szCs w:val="20"/>
              </w:rPr>
              <w:t>16</w:t>
            </w:r>
          </w:p>
        </w:tc>
        <w:tc>
          <w:tcPr>
            <w:tcW w:w="803" w:type="dxa"/>
          </w:tcPr>
          <w:p w14:paraId="45093843" w14:textId="1F45ED6E" w:rsidR="00C95CDC" w:rsidRPr="00D04316" w:rsidRDefault="00C95CDC" w:rsidP="004A7D4A">
            <w:pPr>
              <w:jc w:val="center"/>
              <w:cnfStyle w:val="000000100000" w:firstRow="0" w:lastRow="0" w:firstColumn="0" w:lastColumn="0" w:oddVBand="0" w:evenVBand="0" w:oddHBand="1" w:evenHBand="0" w:firstRowFirstColumn="0" w:firstRowLastColumn="0" w:lastRowFirstColumn="0" w:lastRowLastColumn="0"/>
              <w:rPr>
                <w:color w:val="000000"/>
                <w:sz w:val="18"/>
                <w:szCs w:val="20"/>
              </w:rPr>
            </w:pPr>
            <w:r w:rsidRPr="00D04316">
              <w:rPr>
                <w:color w:val="000000"/>
                <w:sz w:val="18"/>
                <w:szCs w:val="20"/>
              </w:rPr>
              <w:t>F</w:t>
            </w:r>
            <w:r w:rsidR="00957325">
              <w:rPr>
                <w:color w:val="000000"/>
                <w:sz w:val="18"/>
                <w:szCs w:val="20"/>
              </w:rPr>
              <w:t>EB</w:t>
            </w:r>
            <w:r w:rsidR="00957325">
              <w:rPr>
                <w:color w:val="000000"/>
                <w:sz w:val="18"/>
                <w:szCs w:val="20"/>
              </w:rPr>
              <w:br/>
            </w:r>
            <w:r w:rsidR="00D04316">
              <w:rPr>
                <w:color w:val="000000"/>
                <w:sz w:val="18"/>
                <w:szCs w:val="20"/>
              </w:rPr>
              <w:t>20</w:t>
            </w:r>
          </w:p>
        </w:tc>
        <w:tc>
          <w:tcPr>
            <w:tcW w:w="802" w:type="dxa"/>
          </w:tcPr>
          <w:p w14:paraId="0DC04CBE" w14:textId="04D4C6C6" w:rsidR="00C95CDC" w:rsidRPr="00D04316" w:rsidRDefault="00C0124B" w:rsidP="004A7D4A">
            <w:pPr>
              <w:jc w:val="center"/>
              <w:cnfStyle w:val="000000100000" w:firstRow="0" w:lastRow="0" w:firstColumn="0" w:lastColumn="0" w:oddVBand="0" w:evenVBand="0" w:oddHBand="1" w:evenHBand="0" w:firstRowFirstColumn="0" w:firstRowLastColumn="0" w:lastRowFirstColumn="0" w:lastRowLastColumn="0"/>
              <w:rPr>
                <w:color w:val="000000"/>
                <w:sz w:val="18"/>
                <w:szCs w:val="20"/>
              </w:rPr>
            </w:pPr>
            <w:r w:rsidRPr="00D04316">
              <w:rPr>
                <w:color w:val="000000"/>
                <w:sz w:val="18"/>
                <w:szCs w:val="20"/>
              </w:rPr>
              <w:t>MAR</w:t>
            </w:r>
            <w:r w:rsidR="00957325">
              <w:rPr>
                <w:color w:val="000000"/>
                <w:sz w:val="18"/>
                <w:szCs w:val="20"/>
              </w:rPr>
              <w:br/>
              <w:t>20</w:t>
            </w:r>
          </w:p>
        </w:tc>
        <w:tc>
          <w:tcPr>
            <w:tcW w:w="803" w:type="dxa"/>
          </w:tcPr>
          <w:p w14:paraId="254CC5CE" w14:textId="1ACB544B" w:rsidR="00C95CDC" w:rsidRPr="00D04316" w:rsidRDefault="00C95CDC" w:rsidP="004A7D4A">
            <w:pPr>
              <w:jc w:val="center"/>
              <w:cnfStyle w:val="000000100000" w:firstRow="0" w:lastRow="0" w:firstColumn="0" w:lastColumn="0" w:oddVBand="0" w:evenVBand="0" w:oddHBand="1" w:evenHBand="0" w:firstRowFirstColumn="0" w:firstRowLastColumn="0" w:lastRowFirstColumn="0" w:lastRowLastColumn="0"/>
              <w:rPr>
                <w:color w:val="000000"/>
                <w:sz w:val="18"/>
                <w:szCs w:val="20"/>
              </w:rPr>
            </w:pPr>
            <w:r w:rsidRPr="00D04316">
              <w:rPr>
                <w:color w:val="000000"/>
                <w:sz w:val="18"/>
                <w:szCs w:val="20"/>
              </w:rPr>
              <w:t>APR</w:t>
            </w:r>
            <w:r w:rsidR="00957325">
              <w:rPr>
                <w:color w:val="000000"/>
                <w:sz w:val="18"/>
                <w:szCs w:val="20"/>
              </w:rPr>
              <w:br/>
              <w:t>7</w:t>
            </w:r>
          </w:p>
        </w:tc>
        <w:tc>
          <w:tcPr>
            <w:tcW w:w="803" w:type="dxa"/>
          </w:tcPr>
          <w:p w14:paraId="0D4D2CD5" w14:textId="1E34EDEE" w:rsidR="00C95CDC" w:rsidRPr="00D04316" w:rsidRDefault="00C95CDC" w:rsidP="004A7D4A">
            <w:pPr>
              <w:jc w:val="center"/>
              <w:cnfStyle w:val="000000100000" w:firstRow="0" w:lastRow="0" w:firstColumn="0" w:lastColumn="0" w:oddVBand="0" w:evenVBand="0" w:oddHBand="1" w:evenHBand="0" w:firstRowFirstColumn="0" w:firstRowLastColumn="0" w:lastRowFirstColumn="0" w:lastRowLastColumn="0"/>
              <w:rPr>
                <w:color w:val="000000"/>
                <w:sz w:val="18"/>
                <w:szCs w:val="20"/>
              </w:rPr>
            </w:pPr>
            <w:r w:rsidRPr="00D04316">
              <w:rPr>
                <w:color w:val="000000"/>
                <w:sz w:val="18"/>
                <w:szCs w:val="20"/>
              </w:rPr>
              <w:t>MAY</w:t>
            </w:r>
            <w:r w:rsidR="00957325">
              <w:rPr>
                <w:color w:val="000000"/>
                <w:sz w:val="18"/>
                <w:szCs w:val="20"/>
              </w:rPr>
              <w:br/>
              <w:t>15</w:t>
            </w:r>
          </w:p>
        </w:tc>
        <w:tc>
          <w:tcPr>
            <w:tcW w:w="802" w:type="dxa"/>
          </w:tcPr>
          <w:p w14:paraId="64BD954F" w14:textId="4BE9C203" w:rsidR="00C95CDC" w:rsidRPr="00D04316" w:rsidRDefault="00C95CDC" w:rsidP="004A7D4A">
            <w:pPr>
              <w:jc w:val="center"/>
              <w:cnfStyle w:val="000000100000" w:firstRow="0" w:lastRow="0" w:firstColumn="0" w:lastColumn="0" w:oddVBand="0" w:evenVBand="0" w:oddHBand="1" w:evenHBand="0" w:firstRowFirstColumn="0" w:firstRowLastColumn="0" w:lastRowFirstColumn="0" w:lastRowLastColumn="0"/>
              <w:rPr>
                <w:color w:val="000000"/>
                <w:sz w:val="18"/>
                <w:szCs w:val="20"/>
              </w:rPr>
            </w:pPr>
            <w:r w:rsidRPr="00D04316">
              <w:rPr>
                <w:color w:val="000000"/>
                <w:sz w:val="18"/>
                <w:szCs w:val="20"/>
              </w:rPr>
              <w:t>JUN</w:t>
            </w:r>
            <w:r w:rsidR="00957325">
              <w:rPr>
                <w:color w:val="000000"/>
                <w:sz w:val="18"/>
                <w:szCs w:val="20"/>
              </w:rPr>
              <w:br/>
              <w:t>19</w:t>
            </w:r>
          </w:p>
        </w:tc>
        <w:tc>
          <w:tcPr>
            <w:tcW w:w="803" w:type="dxa"/>
          </w:tcPr>
          <w:p w14:paraId="5815DECD" w14:textId="7A37B331" w:rsidR="00C95CDC" w:rsidRPr="00D04316" w:rsidRDefault="00C95CDC" w:rsidP="004A7D4A">
            <w:pPr>
              <w:jc w:val="center"/>
              <w:cnfStyle w:val="000000100000" w:firstRow="0" w:lastRow="0" w:firstColumn="0" w:lastColumn="0" w:oddVBand="0" w:evenVBand="0" w:oddHBand="1" w:evenHBand="0" w:firstRowFirstColumn="0" w:firstRowLastColumn="0" w:lastRowFirstColumn="0" w:lastRowLastColumn="0"/>
              <w:rPr>
                <w:color w:val="000000"/>
                <w:sz w:val="18"/>
                <w:szCs w:val="20"/>
              </w:rPr>
            </w:pPr>
            <w:r w:rsidRPr="00D04316">
              <w:rPr>
                <w:color w:val="000000"/>
                <w:sz w:val="18"/>
                <w:szCs w:val="20"/>
              </w:rPr>
              <w:t>JUL</w:t>
            </w:r>
            <w:r w:rsidR="00957325">
              <w:rPr>
                <w:color w:val="000000"/>
                <w:sz w:val="18"/>
                <w:szCs w:val="20"/>
              </w:rPr>
              <w:br/>
              <w:t>N/A</w:t>
            </w:r>
          </w:p>
        </w:tc>
        <w:tc>
          <w:tcPr>
            <w:tcW w:w="803" w:type="dxa"/>
          </w:tcPr>
          <w:p w14:paraId="5A1135EA" w14:textId="73207BAC" w:rsidR="00C95CDC" w:rsidRPr="00D04316" w:rsidRDefault="00C95CDC" w:rsidP="004A7D4A">
            <w:pPr>
              <w:jc w:val="center"/>
              <w:cnfStyle w:val="000000100000" w:firstRow="0" w:lastRow="0" w:firstColumn="0" w:lastColumn="0" w:oddVBand="0" w:evenVBand="0" w:oddHBand="1" w:evenHBand="0" w:firstRowFirstColumn="0" w:firstRowLastColumn="0" w:lastRowFirstColumn="0" w:lastRowLastColumn="0"/>
              <w:rPr>
                <w:color w:val="000000"/>
                <w:sz w:val="18"/>
                <w:szCs w:val="20"/>
              </w:rPr>
            </w:pPr>
            <w:r w:rsidRPr="00D04316">
              <w:rPr>
                <w:color w:val="000000"/>
                <w:sz w:val="18"/>
                <w:szCs w:val="20"/>
              </w:rPr>
              <w:t>AUG</w:t>
            </w:r>
            <w:r w:rsidR="00957325">
              <w:rPr>
                <w:color w:val="000000"/>
                <w:sz w:val="18"/>
                <w:szCs w:val="20"/>
              </w:rPr>
              <w:br/>
              <w:t>21</w:t>
            </w:r>
          </w:p>
        </w:tc>
        <w:tc>
          <w:tcPr>
            <w:tcW w:w="802" w:type="dxa"/>
          </w:tcPr>
          <w:p w14:paraId="614E2ADF" w14:textId="3B3AAA90" w:rsidR="00C95CDC" w:rsidRPr="00D04316" w:rsidRDefault="00C95CDC" w:rsidP="004A7D4A">
            <w:pPr>
              <w:jc w:val="center"/>
              <w:cnfStyle w:val="000000100000" w:firstRow="0" w:lastRow="0" w:firstColumn="0" w:lastColumn="0" w:oddVBand="0" w:evenVBand="0" w:oddHBand="1" w:evenHBand="0" w:firstRowFirstColumn="0" w:firstRowLastColumn="0" w:lastRowFirstColumn="0" w:lastRowLastColumn="0"/>
              <w:rPr>
                <w:color w:val="000000"/>
                <w:sz w:val="18"/>
                <w:szCs w:val="20"/>
              </w:rPr>
            </w:pPr>
            <w:r w:rsidRPr="00D04316">
              <w:rPr>
                <w:color w:val="000000"/>
                <w:sz w:val="18"/>
                <w:szCs w:val="20"/>
              </w:rPr>
              <w:t>SEP</w:t>
            </w:r>
            <w:r w:rsidR="00957325">
              <w:rPr>
                <w:color w:val="000000"/>
                <w:sz w:val="18"/>
                <w:szCs w:val="20"/>
              </w:rPr>
              <w:br/>
              <w:t>18</w:t>
            </w:r>
          </w:p>
        </w:tc>
        <w:tc>
          <w:tcPr>
            <w:tcW w:w="803" w:type="dxa"/>
          </w:tcPr>
          <w:p w14:paraId="0ECF9730" w14:textId="3771D995" w:rsidR="00C95CDC" w:rsidRPr="00D04316" w:rsidRDefault="00C95CDC" w:rsidP="004A7D4A">
            <w:pPr>
              <w:jc w:val="center"/>
              <w:cnfStyle w:val="000000100000" w:firstRow="0" w:lastRow="0" w:firstColumn="0" w:lastColumn="0" w:oddVBand="0" w:evenVBand="0" w:oddHBand="1" w:evenHBand="0" w:firstRowFirstColumn="0" w:firstRowLastColumn="0" w:lastRowFirstColumn="0" w:lastRowLastColumn="0"/>
              <w:rPr>
                <w:color w:val="000000"/>
                <w:sz w:val="18"/>
                <w:szCs w:val="20"/>
              </w:rPr>
            </w:pPr>
            <w:r w:rsidRPr="00D04316">
              <w:rPr>
                <w:color w:val="000000"/>
                <w:sz w:val="18"/>
                <w:szCs w:val="20"/>
              </w:rPr>
              <w:t>OCT</w:t>
            </w:r>
            <w:r w:rsidR="00957325">
              <w:rPr>
                <w:color w:val="000000"/>
                <w:sz w:val="18"/>
                <w:szCs w:val="20"/>
              </w:rPr>
              <w:br/>
              <w:t>20</w:t>
            </w:r>
          </w:p>
        </w:tc>
        <w:tc>
          <w:tcPr>
            <w:tcW w:w="803" w:type="dxa"/>
          </w:tcPr>
          <w:p w14:paraId="4CE7CEAC" w14:textId="0341ED72" w:rsidR="00C95CDC" w:rsidRPr="00D04316" w:rsidRDefault="00C95CDC" w:rsidP="004A7D4A">
            <w:pPr>
              <w:jc w:val="center"/>
              <w:cnfStyle w:val="000000100000" w:firstRow="0" w:lastRow="0" w:firstColumn="0" w:lastColumn="0" w:oddVBand="0" w:evenVBand="0" w:oddHBand="1" w:evenHBand="0" w:firstRowFirstColumn="0" w:firstRowLastColumn="0" w:lastRowFirstColumn="0" w:lastRowLastColumn="0"/>
              <w:rPr>
                <w:color w:val="000000"/>
                <w:sz w:val="18"/>
                <w:szCs w:val="20"/>
              </w:rPr>
            </w:pPr>
            <w:r w:rsidRPr="00D04316">
              <w:rPr>
                <w:color w:val="000000"/>
                <w:sz w:val="18"/>
                <w:szCs w:val="20"/>
              </w:rPr>
              <w:t>NOV</w:t>
            </w:r>
            <w:r w:rsidR="00957325">
              <w:rPr>
                <w:color w:val="000000"/>
                <w:sz w:val="18"/>
                <w:szCs w:val="20"/>
              </w:rPr>
              <w:br/>
              <w:t>20</w:t>
            </w:r>
          </w:p>
        </w:tc>
        <w:tc>
          <w:tcPr>
            <w:tcW w:w="1073" w:type="dxa"/>
          </w:tcPr>
          <w:p w14:paraId="73F08C33" w14:textId="08B8749C" w:rsidR="00C95CDC" w:rsidRPr="00D04316" w:rsidRDefault="00C95CDC" w:rsidP="004A7D4A">
            <w:pPr>
              <w:jc w:val="center"/>
              <w:cnfStyle w:val="000000100000" w:firstRow="0" w:lastRow="0" w:firstColumn="0" w:lastColumn="0" w:oddVBand="0" w:evenVBand="0" w:oddHBand="1" w:evenHBand="0" w:firstRowFirstColumn="0" w:firstRowLastColumn="0" w:lastRowFirstColumn="0" w:lastRowLastColumn="0"/>
              <w:rPr>
                <w:color w:val="000000"/>
                <w:sz w:val="18"/>
                <w:szCs w:val="20"/>
              </w:rPr>
            </w:pPr>
            <w:r w:rsidRPr="00D04316">
              <w:rPr>
                <w:color w:val="000000"/>
                <w:sz w:val="18"/>
                <w:szCs w:val="20"/>
              </w:rPr>
              <w:t>DEC</w:t>
            </w:r>
            <w:r w:rsidR="00957325">
              <w:rPr>
                <w:color w:val="000000"/>
                <w:sz w:val="18"/>
                <w:szCs w:val="20"/>
              </w:rPr>
              <w:br/>
              <w:t>18</w:t>
            </w:r>
          </w:p>
        </w:tc>
      </w:tr>
      <w:tr w:rsidR="004A7D4A" w:rsidRPr="00135108" w14:paraId="5290425F" w14:textId="77777777" w:rsidTr="00A76327">
        <w:tc>
          <w:tcPr>
            <w:cnfStyle w:val="001000000000" w:firstRow="0" w:lastRow="0" w:firstColumn="1" w:lastColumn="0" w:oddVBand="0" w:evenVBand="0" w:oddHBand="0" w:evenHBand="0" w:firstRowFirstColumn="0" w:firstRowLastColumn="0" w:lastRowFirstColumn="0" w:lastRowLastColumn="0"/>
            <w:tcW w:w="802" w:type="dxa"/>
          </w:tcPr>
          <w:p w14:paraId="10581D60" w14:textId="184013B8" w:rsidR="00C95CDC" w:rsidRPr="00135108" w:rsidRDefault="00C95CDC" w:rsidP="004A7D4A">
            <w:pPr>
              <w:jc w:val="center"/>
              <w:rPr>
                <w:color w:val="000000"/>
                <w:szCs w:val="20"/>
              </w:rPr>
            </w:pPr>
            <w:r w:rsidRPr="00135108">
              <w:rPr>
                <w:color w:val="000000"/>
                <w:szCs w:val="20"/>
              </w:rPr>
              <w:t>Place</w:t>
            </w:r>
          </w:p>
        </w:tc>
        <w:tc>
          <w:tcPr>
            <w:tcW w:w="803" w:type="dxa"/>
          </w:tcPr>
          <w:p w14:paraId="143A8345" w14:textId="58ABE574" w:rsidR="00C95CDC" w:rsidRPr="00D04316" w:rsidRDefault="00D04316" w:rsidP="004A7D4A">
            <w:pPr>
              <w:jc w:val="center"/>
              <w:cnfStyle w:val="000000000000" w:firstRow="0" w:lastRow="0" w:firstColumn="0" w:lastColumn="0" w:oddVBand="0" w:evenVBand="0" w:oddHBand="0" w:evenHBand="0" w:firstRowFirstColumn="0" w:firstRowLastColumn="0" w:lastRowFirstColumn="0" w:lastRowLastColumn="0"/>
              <w:rPr>
                <w:color w:val="000000"/>
                <w:sz w:val="18"/>
                <w:szCs w:val="20"/>
              </w:rPr>
            </w:pPr>
            <w:r>
              <w:rPr>
                <w:color w:val="000000"/>
                <w:sz w:val="18"/>
                <w:szCs w:val="20"/>
              </w:rPr>
              <w:t>Panera</w:t>
            </w:r>
          </w:p>
        </w:tc>
        <w:tc>
          <w:tcPr>
            <w:tcW w:w="803" w:type="dxa"/>
          </w:tcPr>
          <w:p w14:paraId="23CA9E3F" w14:textId="0F8020FF" w:rsidR="00C95CDC" w:rsidRPr="00D04316" w:rsidRDefault="004A7D4A" w:rsidP="004A7D4A">
            <w:pPr>
              <w:jc w:val="center"/>
              <w:cnfStyle w:val="000000000000" w:firstRow="0" w:lastRow="0" w:firstColumn="0" w:lastColumn="0" w:oddVBand="0" w:evenVBand="0" w:oddHBand="0" w:evenHBand="0" w:firstRowFirstColumn="0" w:firstRowLastColumn="0" w:lastRowFirstColumn="0" w:lastRowLastColumn="0"/>
              <w:rPr>
                <w:color w:val="000000"/>
                <w:sz w:val="18"/>
                <w:szCs w:val="20"/>
              </w:rPr>
            </w:pPr>
            <w:r>
              <w:rPr>
                <w:color w:val="000000"/>
                <w:sz w:val="18"/>
                <w:szCs w:val="20"/>
              </w:rPr>
              <w:t>Philips</w:t>
            </w:r>
          </w:p>
        </w:tc>
        <w:tc>
          <w:tcPr>
            <w:tcW w:w="802" w:type="dxa"/>
          </w:tcPr>
          <w:p w14:paraId="2F25A8DC" w14:textId="20EEE2A3" w:rsidR="00C95CDC" w:rsidRPr="00D04316" w:rsidRDefault="004A7D4A" w:rsidP="004A7D4A">
            <w:pPr>
              <w:jc w:val="center"/>
              <w:cnfStyle w:val="000000000000" w:firstRow="0" w:lastRow="0" w:firstColumn="0" w:lastColumn="0" w:oddVBand="0" w:evenVBand="0" w:oddHBand="0" w:evenHBand="0" w:firstRowFirstColumn="0" w:firstRowLastColumn="0" w:lastRowFirstColumn="0" w:lastRowLastColumn="0"/>
              <w:rPr>
                <w:color w:val="000000"/>
                <w:sz w:val="18"/>
                <w:szCs w:val="20"/>
              </w:rPr>
            </w:pPr>
            <w:r>
              <w:rPr>
                <w:color w:val="000000"/>
                <w:sz w:val="18"/>
                <w:szCs w:val="20"/>
              </w:rPr>
              <w:t>Philips</w:t>
            </w:r>
          </w:p>
        </w:tc>
        <w:tc>
          <w:tcPr>
            <w:tcW w:w="803" w:type="dxa"/>
          </w:tcPr>
          <w:p w14:paraId="52CBCED2" w14:textId="2DD7D935" w:rsidR="00C95CDC" w:rsidRPr="00D04316" w:rsidRDefault="00455F9D" w:rsidP="004A7D4A">
            <w:pPr>
              <w:jc w:val="center"/>
              <w:cnfStyle w:val="000000000000" w:firstRow="0" w:lastRow="0" w:firstColumn="0" w:lastColumn="0" w:oddVBand="0" w:evenVBand="0" w:oddHBand="0" w:evenHBand="0" w:firstRowFirstColumn="0" w:firstRowLastColumn="0" w:lastRowFirstColumn="0" w:lastRowLastColumn="0"/>
              <w:rPr>
                <w:color w:val="000000"/>
                <w:sz w:val="18"/>
                <w:szCs w:val="20"/>
              </w:rPr>
            </w:pPr>
            <w:r>
              <w:rPr>
                <w:color w:val="000000"/>
                <w:sz w:val="18"/>
                <w:szCs w:val="20"/>
              </w:rPr>
              <w:t>Wekiva</w:t>
            </w:r>
          </w:p>
        </w:tc>
        <w:tc>
          <w:tcPr>
            <w:tcW w:w="803" w:type="dxa"/>
          </w:tcPr>
          <w:p w14:paraId="6FCA3264" w14:textId="30A5A5E8" w:rsidR="00C95CDC" w:rsidRPr="00D04316" w:rsidRDefault="004A7D4A" w:rsidP="004A7D4A">
            <w:pPr>
              <w:jc w:val="center"/>
              <w:cnfStyle w:val="000000000000" w:firstRow="0" w:lastRow="0" w:firstColumn="0" w:lastColumn="0" w:oddVBand="0" w:evenVBand="0" w:oddHBand="0" w:evenHBand="0" w:firstRowFirstColumn="0" w:firstRowLastColumn="0" w:lastRowFirstColumn="0" w:lastRowLastColumn="0"/>
              <w:rPr>
                <w:color w:val="000000"/>
                <w:sz w:val="18"/>
                <w:szCs w:val="20"/>
              </w:rPr>
            </w:pPr>
            <w:r>
              <w:rPr>
                <w:color w:val="000000"/>
                <w:sz w:val="18"/>
                <w:szCs w:val="20"/>
              </w:rPr>
              <w:t>Philips</w:t>
            </w:r>
          </w:p>
        </w:tc>
        <w:tc>
          <w:tcPr>
            <w:tcW w:w="802" w:type="dxa"/>
          </w:tcPr>
          <w:p w14:paraId="3AFC19F1" w14:textId="348F90D9" w:rsidR="00C95CDC" w:rsidRPr="00D04316" w:rsidRDefault="004A7D4A" w:rsidP="004A7D4A">
            <w:pPr>
              <w:jc w:val="center"/>
              <w:cnfStyle w:val="000000000000" w:firstRow="0" w:lastRow="0" w:firstColumn="0" w:lastColumn="0" w:oddVBand="0" w:evenVBand="0" w:oddHBand="0" w:evenHBand="0" w:firstRowFirstColumn="0" w:firstRowLastColumn="0" w:lastRowFirstColumn="0" w:lastRowLastColumn="0"/>
              <w:rPr>
                <w:color w:val="000000"/>
                <w:sz w:val="18"/>
                <w:szCs w:val="20"/>
              </w:rPr>
            </w:pPr>
            <w:r>
              <w:rPr>
                <w:color w:val="000000"/>
                <w:sz w:val="18"/>
                <w:szCs w:val="20"/>
              </w:rPr>
              <w:t>Philips</w:t>
            </w:r>
          </w:p>
        </w:tc>
        <w:tc>
          <w:tcPr>
            <w:tcW w:w="803" w:type="dxa"/>
          </w:tcPr>
          <w:p w14:paraId="747C16E0" w14:textId="396802A6" w:rsidR="00C95CDC" w:rsidRPr="00D04316" w:rsidRDefault="00C95CDC" w:rsidP="004A7D4A">
            <w:pPr>
              <w:jc w:val="center"/>
              <w:cnfStyle w:val="000000000000" w:firstRow="0" w:lastRow="0" w:firstColumn="0" w:lastColumn="0" w:oddVBand="0" w:evenVBand="0" w:oddHBand="0" w:evenHBand="0" w:firstRowFirstColumn="0" w:firstRowLastColumn="0" w:lastRowFirstColumn="0" w:lastRowLastColumn="0"/>
              <w:rPr>
                <w:color w:val="000000"/>
                <w:sz w:val="18"/>
                <w:szCs w:val="20"/>
              </w:rPr>
            </w:pPr>
          </w:p>
        </w:tc>
        <w:tc>
          <w:tcPr>
            <w:tcW w:w="803" w:type="dxa"/>
          </w:tcPr>
          <w:p w14:paraId="578697E5" w14:textId="0D79B397" w:rsidR="00C95CDC" w:rsidRPr="00D04316" w:rsidRDefault="004A7D4A" w:rsidP="004A7D4A">
            <w:pPr>
              <w:jc w:val="center"/>
              <w:cnfStyle w:val="000000000000" w:firstRow="0" w:lastRow="0" w:firstColumn="0" w:lastColumn="0" w:oddVBand="0" w:evenVBand="0" w:oddHBand="0" w:evenHBand="0" w:firstRowFirstColumn="0" w:firstRowLastColumn="0" w:lastRowFirstColumn="0" w:lastRowLastColumn="0"/>
              <w:rPr>
                <w:color w:val="000000"/>
                <w:sz w:val="18"/>
                <w:szCs w:val="20"/>
              </w:rPr>
            </w:pPr>
            <w:r>
              <w:rPr>
                <w:color w:val="000000"/>
                <w:sz w:val="18"/>
                <w:szCs w:val="20"/>
              </w:rPr>
              <w:t>Philips</w:t>
            </w:r>
          </w:p>
        </w:tc>
        <w:tc>
          <w:tcPr>
            <w:tcW w:w="802" w:type="dxa"/>
          </w:tcPr>
          <w:p w14:paraId="617E043B" w14:textId="097A0418" w:rsidR="00C95CDC" w:rsidRPr="00D04316" w:rsidRDefault="004A7D4A" w:rsidP="004A7D4A">
            <w:pPr>
              <w:jc w:val="center"/>
              <w:cnfStyle w:val="000000000000" w:firstRow="0" w:lastRow="0" w:firstColumn="0" w:lastColumn="0" w:oddVBand="0" w:evenVBand="0" w:oddHBand="0" w:evenHBand="0" w:firstRowFirstColumn="0" w:firstRowLastColumn="0" w:lastRowFirstColumn="0" w:lastRowLastColumn="0"/>
              <w:rPr>
                <w:color w:val="000000"/>
                <w:sz w:val="18"/>
                <w:szCs w:val="20"/>
              </w:rPr>
            </w:pPr>
            <w:r>
              <w:rPr>
                <w:color w:val="000000"/>
                <w:sz w:val="18"/>
                <w:szCs w:val="20"/>
              </w:rPr>
              <w:t>Philips</w:t>
            </w:r>
          </w:p>
        </w:tc>
        <w:tc>
          <w:tcPr>
            <w:tcW w:w="803" w:type="dxa"/>
          </w:tcPr>
          <w:p w14:paraId="3A7535AF" w14:textId="63F9C4C6" w:rsidR="00C95CDC" w:rsidRPr="00D04316" w:rsidRDefault="004A7D4A" w:rsidP="004A7D4A">
            <w:pPr>
              <w:jc w:val="center"/>
              <w:cnfStyle w:val="000000000000" w:firstRow="0" w:lastRow="0" w:firstColumn="0" w:lastColumn="0" w:oddVBand="0" w:evenVBand="0" w:oddHBand="0" w:evenHBand="0" w:firstRowFirstColumn="0" w:firstRowLastColumn="0" w:lastRowFirstColumn="0" w:lastRowLastColumn="0"/>
              <w:rPr>
                <w:color w:val="000000"/>
                <w:sz w:val="18"/>
                <w:szCs w:val="20"/>
              </w:rPr>
            </w:pPr>
            <w:r>
              <w:rPr>
                <w:color w:val="000000"/>
                <w:sz w:val="18"/>
                <w:szCs w:val="20"/>
              </w:rPr>
              <w:t>Philips</w:t>
            </w:r>
          </w:p>
        </w:tc>
        <w:tc>
          <w:tcPr>
            <w:tcW w:w="803" w:type="dxa"/>
          </w:tcPr>
          <w:p w14:paraId="3D9943C8" w14:textId="7F1FE17B" w:rsidR="00C95CDC" w:rsidRPr="00D04316" w:rsidRDefault="004A7D4A" w:rsidP="004A7D4A">
            <w:pPr>
              <w:jc w:val="center"/>
              <w:cnfStyle w:val="000000000000" w:firstRow="0" w:lastRow="0" w:firstColumn="0" w:lastColumn="0" w:oddVBand="0" w:evenVBand="0" w:oddHBand="0" w:evenHBand="0" w:firstRowFirstColumn="0" w:firstRowLastColumn="0" w:lastRowFirstColumn="0" w:lastRowLastColumn="0"/>
              <w:rPr>
                <w:color w:val="000000"/>
                <w:sz w:val="18"/>
                <w:szCs w:val="20"/>
              </w:rPr>
            </w:pPr>
            <w:r>
              <w:rPr>
                <w:color w:val="000000"/>
                <w:sz w:val="18"/>
                <w:szCs w:val="20"/>
              </w:rPr>
              <w:t>Philips</w:t>
            </w:r>
          </w:p>
        </w:tc>
        <w:tc>
          <w:tcPr>
            <w:tcW w:w="1073" w:type="dxa"/>
          </w:tcPr>
          <w:p w14:paraId="3BCA14E4" w14:textId="75AF2142" w:rsidR="00C95CDC" w:rsidRPr="00D04316" w:rsidRDefault="004A7D4A" w:rsidP="004A7D4A">
            <w:pPr>
              <w:jc w:val="center"/>
              <w:cnfStyle w:val="000000000000" w:firstRow="0" w:lastRow="0" w:firstColumn="0" w:lastColumn="0" w:oddVBand="0" w:evenVBand="0" w:oddHBand="0" w:evenHBand="0" w:firstRowFirstColumn="0" w:firstRowLastColumn="0" w:lastRowFirstColumn="0" w:lastRowLastColumn="0"/>
              <w:rPr>
                <w:color w:val="000000"/>
                <w:sz w:val="18"/>
                <w:szCs w:val="20"/>
              </w:rPr>
            </w:pPr>
            <w:r>
              <w:rPr>
                <w:color w:val="000000"/>
                <w:sz w:val="18"/>
                <w:szCs w:val="20"/>
              </w:rPr>
              <w:t>TBD</w:t>
            </w:r>
          </w:p>
        </w:tc>
      </w:tr>
    </w:tbl>
    <w:p w14:paraId="034F24A9" w14:textId="77777777" w:rsidR="009464F6" w:rsidRPr="00135108" w:rsidRDefault="009464F6" w:rsidP="009464F6">
      <w:pPr>
        <w:spacing w:after="0" w:line="240" w:lineRule="auto"/>
        <w:rPr>
          <w:b/>
          <w:color w:val="000000"/>
          <w:szCs w:val="18"/>
        </w:rPr>
      </w:pPr>
    </w:p>
    <w:p w14:paraId="5B75DB4F" w14:textId="01F6BF70" w:rsidR="008D185F" w:rsidRPr="00135E05" w:rsidRDefault="003A0F3D" w:rsidP="00135E05">
      <w:pPr>
        <w:pStyle w:val="Heading1"/>
      </w:pPr>
      <w:r>
        <w:t>Feb 20</w:t>
      </w:r>
      <w:r w:rsidR="007A05FA">
        <w:t>-ExCom</w:t>
      </w:r>
      <w:r>
        <w:t xml:space="preserve">: </w:t>
      </w:r>
      <w:r w:rsidR="00B816CD" w:rsidRPr="00135E05">
        <w:t xml:space="preserve">Chair </w:t>
      </w:r>
      <w:r w:rsidR="008D185F" w:rsidRPr="00135E05">
        <w:t>Call</w:t>
      </w:r>
      <w:r w:rsidR="00FE6906" w:rsidRPr="00135E05">
        <w:t xml:space="preserve"> Meeting</w:t>
      </w:r>
      <w:r w:rsidR="008D185F" w:rsidRPr="00135E05">
        <w:t xml:space="preserve"> </w:t>
      </w:r>
      <w:r w:rsidR="00680B61" w:rsidRPr="00135E05">
        <w:t>to</w:t>
      </w:r>
      <w:r w:rsidR="008D185F" w:rsidRPr="00135E05">
        <w:t xml:space="preserve"> Orde</w:t>
      </w:r>
      <w:r w:rsidR="006D0176" w:rsidRPr="00135E05">
        <w:t>r</w:t>
      </w:r>
      <w:r w:rsidR="00680B61" w:rsidRPr="00135E05">
        <w:t>:</w:t>
      </w:r>
      <w:r w:rsidR="00B816CD" w:rsidRPr="00135E05">
        <w:t xml:space="preserve"> </w:t>
      </w:r>
      <w:r w:rsidR="00BA318B" w:rsidRPr="00135E05">
        <w:t>1900</w:t>
      </w:r>
      <w:r w:rsidR="00680B61" w:rsidRPr="00135E05">
        <w:t xml:space="preserve"> Hours</w:t>
      </w:r>
    </w:p>
    <w:p w14:paraId="75DF16D6" w14:textId="3EC9CB04" w:rsidR="00FB0354" w:rsidRDefault="00E139DC" w:rsidP="00FB0354">
      <w:pPr>
        <w:tabs>
          <w:tab w:val="left" w:pos="3690"/>
        </w:tabs>
        <w:spacing w:after="0"/>
        <w:rPr>
          <w:color w:val="000000"/>
          <w:sz w:val="20"/>
          <w:szCs w:val="20"/>
        </w:rPr>
      </w:pPr>
      <w:r w:rsidRPr="00135108">
        <w:rPr>
          <w:b/>
          <w:color w:val="000000"/>
          <w:sz w:val="20"/>
          <w:szCs w:val="20"/>
        </w:rPr>
        <w:t>Location:</w:t>
      </w:r>
      <w:r w:rsidRPr="00135108">
        <w:rPr>
          <w:color w:val="000000"/>
          <w:sz w:val="20"/>
          <w:szCs w:val="20"/>
        </w:rPr>
        <w:t xml:space="preserve"> </w:t>
      </w:r>
      <w:r w:rsidR="003A0F3D" w:rsidRPr="003A0F3D">
        <w:rPr>
          <w:color w:val="000000"/>
          <w:sz w:val="20"/>
          <w:szCs w:val="20"/>
        </w:rPr>
        <w:t>Dr. Phillips House</w:t>
      </w:r>
      <w:r w:rsidR="003A0F3D">
        <w:rPr>
          <w:color w:val="000000"/>
          <w:sz w:val="20"/>
          <w:szCs w:val="20"/>
        </w:rPr>
        <w:t>,</w:t>
      </w:r>
      <w:r w:rsidR="003A0F3D" w:rsidRPr="003A0F3D">
        <w:rPr>
          <w:color w:val="000000"/>
          <w:sz w:val="20"/>
          <w:szCs w:val="20"/>
        </w:rPr>
        <w:t xml:space="preserve"> 135 N. Lucerne Circle in Downtown Orlando</w:t>
      </w:r>
      <w:r w:rsidR="003A0F3D">
        <w:rPr>
          <w:color w:val="000000"/>
          <w:sz w:val="20"/>
          <w:szCs w:val="20"/>
        </w:rPr>
        <w:t>.</w:t>
      </w:r>
    </w:p>
    <w:p w14:paraId="3A9EF58B" w14:textId="6F31B40D" w:rsidR="00FB0354" w:rsidRDefault="006D0176" w:rsidP="00FB0354">
      <w:pPr>
        <w:tabs>
          <w:tab w:val="left" w:pos="3690"/>
        </w:tabs>
        <w:spacing w:after="0"/>
        <w:rPr>
          <w:sz w:val="20"/>
          <w:szCs w:val="20"/>
        </w:rPr>
      </w:pPr>
      <w:r w:rsidRPr="00135108">
        <w:rPr>
          <w:b/>
          <w:color w:val="000000"/>
          <w:sz w:val="20"/>
          <w:szCs w:val="20"/>
        </w:rPr>
        <w:t>Proxy Notification</w:t>
      </w:r>
      <w:r w:rsidR="00052880" w:rsidRPr="00135108">
        <w:rPr>
          <w:b/>
          <w:color w:val="000000"/>
          <w:sz w:val="20"/>
          <w:szCs w:val="20"/>
        </w:rPr>
        <w:t>s</w:t>
      </w:r>
      <w:r w:rsidRPr="00135108">
        <w:rPr>
          <w:color w:val="000000"/>
          <w:sz w:val="20"/>
          <w:szCs w:val="20"/>
        </w:rPr>
        <w:t>:</w:t>
      </w:r>
      <w:r w:rsidR="0046309A" w:rsidRPr="00135108">
        <w:rPr>
          <w:color w:val="000000"/>
          <w:sz w:val="20"/>
          <w:szCs w:val="20"/>
        </w:rPr>
        <w:t xml:space="preserve"> </w:t>
      </w:r>
      <w:r w:rsidR="007F1AEF" w:rsidRPr="00135108">
        <w:rPr>
          <w:color w:val="000000"/>
          <w:sz w:val="20"/>
          <w:szCs w:val="20"/>
        </w:rPr>
        <w:t xml:space="preserve"> </w:t>
      </w:r>
    </w:p>
    <w:p w14:paraId="0B8B3FA4" w14:textId="6F5AC64C" w:rsidR="00A51FB1" w:rsidRDefault="00A51FB1" w:rsidP="00FB0354">
      <w:pPr>
        <w:tabs>
          <w:tab w:val="left" w:pos="3690"/>
        </w:tabs>
        <w:spacing w:after="0"/>
        <w:rPr>
          <w:color w:val="000000"/>
          <w:sz w:val="20"/>
          <w:szCs w:val="20"/>
        </w:rPr>
      </w:pPr>
      <w:r w:rsidRPr="00E139DC">
        <w:rPr>
          <w:b/>
          <w:noProof/>
          <w:color w:val="000000"/>
          <w:sz w:val="20"/>
          <w:szCs w:val="20"/>
        </w:rPr>
        <w:t>Quorum</w:t>
      </w:r>
      <w:r w:rsidR="0016182C" w:rsidRPr="00135108">
        <w:rPr>
          <w:b/>
          <w:noProof/>
          <w:color w:val="000000"/>
          <w:sz w:val="20"/>
          <w:szCs w:val="20"/>
        </w:rPr>
        <w:t>:</w:t>
      </w:r>
      <w:r w:rsidRPr="00135108">
        <w:rPr>
          <w:noProof/>
          <w:color w:val="000000"/>
          <w:sz w:val="20"/>
          <w:szCs w:val="20"/>
        </w:rPr>
        <w:t xml:space="preserve"> </w:t>
      </w:r>
      <w:r w:rsidR="00B77241" w:rsidRPr="00135108">
        <w:rPr>
          <w:noProof/>
          <w:color w:val="000000"/>
          <w:sz w:val="20"/>
          <w:szCs w:val="20"/>
        </w:rPr>
        <w:t>Quorum</w:t>
      </w:r>
      <w:r w:rsidR="00B77241" w:rsidRPr="00135108">
        <w:rPr>
          <w:color w:val="000000"/>
          <w:sz w:val="20"/>
          <w:szCs w:val="20"/>
        </w:rPr>
        <w:t xml:space="preserve"> </w:t>
      </w:r>
      <w:r w:rsidR="00C0124B">
        <w:rPr>
          <w:color w:val="000000"/>
          <w:sz w:val="20"/>
          <w:szCs w:val="20"/>
        </w:rPr>
        <w:t>tallied and achieved</w:t>
      </w:r>
      <w:r w:rsidR="00E139DC">
        <w:rPr>
          <w:color w:val="000000"/>
          <w:sz w:val="20"/>
          <w:szCs w:val="20"/>
        </w:rPr>
        <w:t>.</w:t>
      </w:r>
    </w:p>
    <w:p w14:paraId="087641A2" w14:textId="6354F730" w:rsidR="00FB0354" w:rsidRDefault="00FB0354" w:rsidP="00FB0354">
      <w:pPr>
        <w:tabs>
          <w:tab w:val="left" w:pos="3690"/>
        </w:tabs>
        <w:spacing w:after="0"/>
        <w:rPr>
          <w:color w:val="000000"/>
          <w:sz w:val="20"/>
          <w:szCs w:val="20"/>
        </w:rPr>
      </w:pPr>
    </w:p>
    <w:p w14:paraId="3DB998CC" w14:textId="77777777" w:rsidR="000A12AA" w:rsidRPr="00A76327" w:rsidRDefault="000A12AA" w:rsidP="000A12AA">
      <w:pPr>
        <w:tabs>
          <w:tab w:val="right" w:pos="10620"/>
        </w:tabs>
        <w:spacing w:before="120" w:after="120" w:line="240" w:lineRule="auto"/>
        <w:rPr>
          <w:sz w:val="20"/>
          <w:szCs w:val="20"/>
        </w:rPr>
      </w:pPr>
      <w:bookmarkStart w:id="0" w:name="_Hlk509334296"/>
      <w:r w:rsidRPr="00EC71FE">
        <w:rPr>
          <w:sz w:val="20"/>
          <w:szCs w:val="20"/>
        </w:rPr>
        <w:t>Chair - Welcome</w:t>
      </w:r>
      <w:r>
        <w:rPr>
          <w:sz w:val="20"/>
          <w:szCs w:val="20"/>
        </w:rPr>
        <w:tab/>
      </w:r>
      <w:r w:rsidRPr="00135108">
        <w:rPr>
          <w:sz w:val="20"/>
          <w:szCs w:val="20"/>
        </w:rPr>
        <w:t>Deb Hall</w:t>
      </w:r>
    </w:p>
    <w:p w14:paraId="14279710" w14:textId="6117C366" w:rsidR="000A12AA" w:rsidRPr="000A12AA" w:rsidRDefault="000A12AA" w:rsidP="000A12AA">
      <w:pPr>
        <w:pStyle w:val="ListParagraph"/>
        <w:numPr>
          <w:ilvl w:val="0"/>
          <w:numId w:val="4"/>
        </w:numPr>
        <w:spacing w:after="120" w:line="240" w:lineRule="auto"/>
        <w:rPr>
          <w:rFonts w:ascii="Times New Roman" w:hAnsi="Times New Roman" w:cs="Times New Roman"/>
          <w:sz w:val="20"/>
          <w:szCs w:val="20"/>
        </w:rPr>
      </w:pPr>
      <w:r w:rsidRPr="00E05A20">
        <w:rPr>
          <w:rFonts w:ascii="Times New Roman" w:hAnsi="Times New Roman" w:cs="Times New Roman"/>
          <w:bCs/>
          <w:sz w:val="20"/>
          <w:szCs w:val="20"/>
        </w:rPr>
        <w:t>Acknowledged proxy notifications.</w:t>
      </w:r>
      <w:bookmarkEnd w:id="0"/>
    </w:p>
    <w:p w14:paraId="67B0025C" w14:textId="05CB2114" w:rsidR="000A12AA" w:rsidRPr="00E05A20" w:rsidRDefault="000A12AA" w:rsidP="000A12AA">
      <w:pPr>
        <w:pStyle w:val="ListParagraph"/>
        <w:numPr>
          <w:ilvl w:val="0"/>
          <w:numId w:val="4"/>
        </w:numPr>
        <w:spacing w:after="120" w:line="240" w:lineRule="auto"/>
        <w:rPr>
          <w:rFonts w:ascii="Times New Roman" w:hAnsi="Times New Roman" w:cs="Times New Roman"/>
          <w:sz w:val="20"/>
          <w:szCs w:val="20"/>
        </w:rPr>
      </w:pPr>
      <w:r>
        <w:rPr>
          <w:rFonts w:ascii="Times New Roman" w:hAnsi="Times New Roman" w:cs="Times New Roman"/>
          <w:sz w:val="20"/>
          <w:szCs w:val="20"/>
        </w:rPr>
        <w:t>Re-schedule of ExCom to a web meeting for March 7, 2018.</w:t>
      </w:r>
    </w:p>
    <w:p w14:paraId="4DDB0931" w14:textId="71F4C75B" w:rsidR="000A12AA" w:rsidRPr="00B00B5A" w:rsidRDefault="000A12AA" w:rsidP="000A12AA">
      <w:pPr>
        <w:pStyle w:val="ListParagraph"/>
        <w:numPr>
          <w:ilvl w:val="0"/>
          <w:numId w:val="4"/>
        </w:numPr>
        <w:spacing w:after="120" w:line="240" w:lineRule="auto"/>
        <w:rPr>
          <w:rFonts w:ascii="Times New Roman" w:hAnsi="Times New Roman" w:cs="Times New Roman"/>
          <w:sz w:val="20"/>
          <w:szCs w:val="20"/>
        </w:rPr>
      </w:pPr>
      <w:r>
        <w:rPr>
          <w:rFonts w:ascii="Times New Roman" w:hAnsi="Times New Roman" w:cs="Times New Roman"/>
          <w:bCs/>
          <w:sz w:val="20"/>
          <w:szCs w:val="20"/>
        </w:rPr>
        <w:t xml:space="preserve">Introduction of speaker </w:t>
      </w:r>
      <w:r w:rsidRPr="000A12AA">
        <w:rPr>
          <w:rFonts w:ascii="Times New Roman" w:hAnsi="Times New Roman" w:cs="Times New Roman"/>
          <w:bCs/>
          <w:sz w:val="20"/>
          <w:szCs w:val="20"/>
        </w:rPr>
        <w:t xml:space="preserve">Steve </w:t>
      </w:r>
      <w:proofErr w:type="spellStart"/>
      <w:r w:rsidRPr="000A12AA">
        <w:rPr>
          <w:rFonts w:ascii="Times New Roman" w:hAnsi="Times New Roman" w:cs="Times New Roman"/>
          <w:bCs/>
          <w:sz w:val="20"/>
          <w:szCs w:val="20"/>
        </w:rPr>
        <w:t>Birket</w:t>
      </w:r>
      <w:proofErr w:type="spellEnd"/>
      <w:r w:rsidRPr="000A12AA">
        <w:rPr>
          <w:rFonts w:ascii="Times New Roman" w:hAnsi="Times New Roman" w:cs="Times New Roman"/>
          <w:bCs/>
          <w:sz w:val="20"/>
          <w:szCs w:val="20"/>
        </w:rPr>
        <w:t xml:space="preserve"> of </w:t>
      </w:r>
      <w:proofErr w:type="spellStart"/>
      <w:r w:rsidRPr="000A12AA">
        <w:rPr>
          <w:rFonts w:ascii="Times New Roman" w:hAnsi="Times New Roman" w:cs="Times New Roman"/>
          <w:bCs/>
          <w:sz w:val="20"/>
          <w:szCs w:val="20"/>
        </w:rPr>
        <w:t>Birket</w:t>
      </w:r>
      <w:proofErr w:type="spellEnd"/>
      <w:r w:rsidRPr="000A12AA">
        <w:rPr>
          <w:rFonts w:ascii="Times New Roman" w:hAnsi="Times New Roman" w:cs="Times New Roman"/>
          <w:bCs/>
          <w:sz w:val="20"/>
          <w:szCs w:val="20"/>
        </w:rPr>
        <w:t xml:space="preserve"> Engineering</w:t>
      </w:r>
      <w:r w:rsidR="00E86764">
        <w:rPr>
          <w:rFonts w:ascii="Times New Roman" w:hAnsi="Times New Roman" w:cs="Times New Roman"/>
          <w:bCs/>
          <w:sz w:val="20"/>
          <w:szCs w:val="20"/>
        </w:rPr>
        <w:t xml:space="preserve"> (topic Themed Entertainment)</w:t>
      </w:r>
      <w:r>
        <w:rPr>
          <w:rFonts w:ascii="Times New Roman" w:hAnsi="Times New Roman" w:cs="Times New Roman"/>
          <w:bCs/>
          <w:sz w:val="20"/>
          <w:szCs w:val="20"/>
        </w:rPr>
        <w:t>.</w:t>
      </w:r>
    </w:p>
    <w:p w14:paraId="6A02D99D" w14:textId="77777777" w:rsidR="00293E7D" w:rsidRDefault="00293E7D" w:rsidP="0017431D">
      <w:pPr>
        <w:keepNext/>
        <w:spacing w:after="120" w:line="240" w:lineRule="auto"/>
        <w:rPr>
          <w:b/>
          <w:sz w:val="24"/>
          <w:szCs w:val="24"/>
          <w:u w:val="single"/>
        </w:rPr>
      </w:pPr>
      <w:bookmarkStart w:id="1" w:name="_GoBack"/>
      <w:bookmarkEnd w:id="1"/>
    </w:p>
    <w:p w14:paraId="348C6359" w14:textId="0BF117DB" w:rsidR="0057231B" w:rsidRPr="0057231B" w:rsidRDefault="0057231B" w:rsidP="0057231B">
      <w:pPr>
        <w:tabs>
          <w:tab w:val="right" w:pos="10620"/>
        </w:tabs>
        <w:spacing w:before="120" w:after="120" w:line="240" w:lineRule="auto"/>
        <w:rPr>
          <w:sz w:val="20"/>
          <w:szCs w:val="20"/>
        </w:rPr>
      </w:pPr>
      <w:r w:rsidRPr="0057231B">
        <w:rPr>
          <w:sz w:val="20"/>
          <w:szCs w:val="20"/>
        </w:rPr>
        <w:t>EP (Electronics Packaging)</w:t>
      </w:r>
      <w:r>
        <w:rPr>
          <w:sz w:val="20"/>
          <w:szCs w:val="20"/>
        </w:rPr>
        <w:t xml:space="preserve"> Report – Through Email</w:t>
      </w:r>
      <w:r w:rsidRPr="0057231B">
        <w:rPr>
          <w:sz w:val="20"/>
          <w:szCs w:val="20"/>
        </w:rPr>
        <w:tab/>
        <w:t>Scott Clary</w:t>
      </w:r>
    </w:p>
    <w:p w14:paraId="7B6AABF3" w14:textId="10EB44EE" w:rsidR="0057231B" w:rsidRPr="0057231B" w:rsidRDefault="0057231B" w:rsidP="00776567">
      <w:pPr>
        <w:pStyle w:val="ListParagraph"/>
        <w:numPr>
          <w:ilvl w:val="0"/>
          <w:numId w:val="4"/>
        </w:numPr>
        <w:spacing w:after="120" w:line="240" w:lineRule="auto"/>
        <w:rPr>
          <w:rFonts w:ascii="Times New Roman" w:hAnsi="Times New Roman" w:cs="Times New Roman"/>
          <w:sz w:val="20"/>
          <w:szCs w:val="20"/>
        </w:rPr>
      </w:pPr>
      <w:r w:rsidRPr="0057231B">
        <w:rPr>
          <w:rFonts w:ascii="Times New Roman" w:hAnsi="Times New Roman" w:cs="Times New Roman"/>
          <w:sz w:val="20"/>
          <w:szCs w:val="20"/>
        </w:rPr>
        <w:t xml:space="preserve">The Florida State Science and Engineering Fair will be held on Wednesday, March 28, 2018 at the Lakeland Civic Center.  Volunteer Judges are still needed.  Contact Nancy </w:t>
      </w:r>
      <w:proofErr w:type="spellStart"/>
      <w:r w:rsidRPr="0057231B">
        <w:rPr>
          <w:rFonts w:ascii="Times New Roman" w:hAnsi="Times New Roman" w:cs="Times New Roman"/>
          <w:sz w:val="20"/>
          <w:szCs w:val="20"/>
        </w:rPr>
        <w:t>Besley</w:t>
      </w:r>
      <w:proofErr w:type="spellEnd"/>
      <w:r w:rsidRPr="0057231B">
        <w:rPr>
          <w:rFonts w:ascii="Times New Roman" w:hAnsi="Times New Roman" w:cs="Times New Roman"/>
          <w:sz w:val="20"/>
          <w:szCs w:val="20"/>
        </w:rPr>
        <w:t xml:space="preserve"> at nbesley@floridassef.net.</w:t>
      </w:r>
    </w:p>
    <w:p w14:paraId="0CFC2EF3" w14:textId="507E81C9" w:rsidR="0057231B" w:rsidRPr="0057231B" w:rsidRDefault="0057231B" w:rsidP="00290391">
      <w:pPr>
        <w:pStyle w:val="ListParagraph"/>
        <w:numPr>
          <w:ilvl w:val="0"/>
          <w:numId w:val="4"/>
        </w:numPr>
        <w:spacing w:after="120" w:line="240" w:lineRule="auto"/>
        <w:rPr>
          <w:rFonts w:ascii="Times New Roman" w:hAnsi="Times New Roman" w:cs="Times New Roman"/>
          <w:sz w:val="20"/>
          <w:szCs w:val="20"/>
        </w:rPr>
      </w:pPr>
      <w:r w:rsidRPr="0057231B">
        <w:rPr>
          <w:rFonts w:ascii="Times New Roman" w:hAnsi="Times New Roman" w:cs="Times New Roman"/>
          <w:sz w:val="20"/>
          <w:szCs w:val="20"/>
        </w:rPr>
        <w:t xml:space="preserve">The International Science and Engineering Fair (ISEF) will be held on Tuesday – Wednesday, May 15 – 16, 2018 in Pittsburgh, PA at the David L. Lawrence Convention Center.  Volunteer Judges are still needed.  Contact Chuck </w:t>
      </w:r>
      <w:proofErr w:type="spellStart"/>
      <w:r w:rsidRPr="0057231B">
        <w:rPr>
          <w:rFonts w:ascii="Times New Roman" w:hAnsi="Times New Roman" w:cs="Times New Roman"/>
          <w:sz w:val="20"/>
          <w:szCs w:val="20"/>
        </w:rPr>
        <w:t>Vukotich</w:t>
      </w:r>
      <w:proofErr w:type="spellEnd"/>
      <w:r w:rsidRPr="0057231B">
        <w:rPr>
          <w:rFonts w:ascii="Times New Roman" w:hAnsi="Times New Roman" w:cs="Times New Roman"/>
          <w:sz w:val="20"/>
          <w:szCs w:val="20"/>
        </w:rPr>
        <w:t xml:space="preserve"> at ISEF@pitt.edu.</w:t>
      </w:r>
    </w:p>
    <w:p w14:paraId="2DC7F9E1" w14:textId="170DB736" w:rsidR="0057231B" w:rsidRPr="0057231B" w:rsidRDefault="0057231B" w:rsidP="004041BA">
      <w:pPr>
        <w:pStyle w:val="ListParagraph"/>
        <w:numPr>
          <w:ilvl w:val="0"/>
          <w:numId w:val="4"/>
        </w:numPr>
        <w:spacing w:after="120" w:line="240" w:lineRule="auto"/>
        <w:rPr>
          <w:rFonts w:ascii="Times New Roman" w:hAnsi="Times New Roman" w:cs="Times New Roman"/>
          <w:sz w:val="20"/>
          <w:szCs w:val="20"/>
        </w:rPr>
      </w:pPr>
      <w:r w:rsidRPr="0057231B">
        <w:rPr>
          <w:rFonts w:ascii="Times New Roman" w:hAnsi="Times New Roman" w:cs="Times New Roman"/>
          <w:sz w:val="20"/>
          <w:szCs w:val="20"/>
        </w:rPr>
        <w:t>The 2018 Electronic Components and Technology Conference (ECTC) sponsored by IEEE CPMT will be held on Tuesday – Friday, May 29 – June 01, 2018 at the Sheraton San Diego Hotel &amp; Marina in San Diego, CA.  The Electronic Components and Technology Conference is the premier international event that brings together the best in packaging, components and microelectronic systems science, technology and education in an environment of cooperation and technical exchange.  Online registration is now open.  Go to http://www.ectc.net for more information.</w:t>
      </w:r>
    </w:p>
    <w:p w14:paraId="51D99F96" w14:textId="77777777" w:rsidR="00E07629" w:rsidRDefault="00E07629" w:rsidP="00E07629">
      <w:pPr>
        <w:tabs>
          <w:tab w:val="right" w:pos="10620"/>
        </w:tabs>
        <w:spacing w:before="120" w:after="120" w:line="240" w:lineRule="auto"/>
        <w:rPr>
          <w:sz w:val="20"/>
          <w:szCs w:val="20"/>
        </w:rPr>
      </w:pPr>
    </w:p>
    <w:p w14:paraId="6AD0D28F" w14:textId="40ECA743" w:rsidR="00E07629" w:rsidRPr="0057231B" w:rsidRDefault="00E07629" w:rsidP="00E07629">
      <w:pPr>
        <w:keepNext/>
        <w:tabs>
          <w:tab w:val="right" w:pos="10620"/>
        </w:tabs>
        <w:spacing w:before="120" w:after="120" w:line="240" w:lineRule="auto"/>
        <w:rPr>
          <w:sz w:val="20"/>
          <w:szCs w:val="20"/>
        </w:rPr>
      </w:pPr>
      <w:r w:rsidRPr="00E07629">
        <w:rPr>
          <w:sz w:val="20"/>
          <w:szCs w:val="20"/>
        </w:rPr>
        <w:t>Professional Activities</w:t>
      </w:r>
      <w:r>
        <w:rPr>
          <w:sz w:val="20"/>
          <w:szCs w:val="20"/>
        </w:rPr>
        <w:t xml:space="preserve"> Report – Through Email</w:t>
      </w:r>
      <w:r w:rsidRPr="0057231B">
        <w:rPr>
          <w:sz w:val="20"/>
          <w:szCs w:val="20"/>
        </w:rPr>
        <w:tab/>
      </w:r>
      <w:r w:rsidRPr="00E07629">
        <w:rPr>
          <w:sz w:val="20"/>
          <w:szCs w:val="20"/>
        </w:rPr>
        <w:t>Michael Hassan</w:t>
      </w:r>
    </w:p>
    <w:p w14:paraId="54604AB8" w14:textId="48F29BB2" w:rsidR="00E07629" w:rsidRPr="00E07629" w:rsidRDefault="00E07629" w:rsidP="00E07629">
      <w:pPr>
        <w:pStyle w:val="ListParagraph"/>
        <w:numPr>
          <w:ilvl w:val="0"/>
          <w:numId w:val="4"/>
        </w:numPr>
        <w:spacing w:after="120" w:line="240" w:lineRule="auto"/>
        <w:rPr>
          <w:rFonts w:ascii="Times New Roman" w:hAnsi="Times New Roman" w:cs="Times New Roman"/>
          <w:sz w:val="20"/>
          <w:szCs w:val="20"/>
        </w:rPr>
      </w:pPr>
      <w:r w:rsidRPr="00E07629">
        <w:rPr>
          <w:rFonts w:ascii="Times New Roman" w:hAnsi="Times New Roman" w:cs="Times New Roman"/>
          <w:sz w:val="20"/>
          <w:szCs w:val="20"/>
        </w:rPr>
        <w:t>Officer training meeting was a great success. It was held on Jan. 20, 2018 (10 AM – 4:00 PM) at Valencia College West Campus</w:t>
      </w:r>
      <w:r>
        <w:rPr>
          <w:rFonts w:ascii="Times New Roman" w:hAnsi="Times New Roman" w:cs="Times New Roman"/>
          <w:sz w:val="20"/>
          <w:szCs w:val="20"/>
        </w:rPr>
        <w:t>.</w:t>
      </w:r>
    </w:p>
    <w:p w14:paraId="0D1F5E6C" w14:textId="55E8397F" w:rsidR="00E07629" w:rsidRPr="00E07629" w:rsidRDefault="00E07629" w:rsidP="00E07629">
      <w:pPr>
        <w:pStyle w:val="ListParagraph"/>
        <w:numPr>
          <w:ilvl w:val="0"/>
          <w:numId w:val="4"/>
        </w:numPr>
        <w:spacing w:after="120" w:line="240" w:lineRule="auto"/>
        <w:rPr>
          <w:rFonts w:ascii="Times New Roman" w:hAnsi="Times New Roman" w:cs="Times New Roman"/>
          <w:sz w:val="20"/>
          <w:szCs w:val="20"/>
        </w:rPr>
      </w:pPr>
      <w:r w:rsidRPr="00E07629">
        <w:rPr>
          <w:rFonts w:ascii="Times New Roman" w:hAnsi="Times New Roman" w:cs="Times New Roman"/>
          <w:sz w:val="20"/>
          <w:szCs w:val="20"/>
        </w:rPr>
        <w:t>IEEE Orlando PACE Chair participated in Dr. Ying Nelson Orange County Science Fair Judging, CF Fairgrounds, April 14, 2018, 7AM-1:00 PM. This meeting was very successful with a large number of innovative projects at both the Senior and Junior Levels.</w:t>
      </w:r>
    </w:p>
    <w:p w14:paraId="07760617" w14:textId="5F9DB846" w:rsidR="00E07629" w:rsidRPr="00E07629" w:rsidRDefault="00E07629" w:rsidP="00E07629">
      <w:pPr>
        <w:pStyle w:val="ListParagraph"/>
        <w:numPr>
          <w:ilvl w:val="0"/>
          <w:numId w:val="4"/>
        </w:numPr>
        <w:spacing w:after="120" w:line="240" w:lineRule="auto"/>
        <w:rPr>
          <w:rFonts w:ascii="Times New Roman" w:hAnsi="Times New Roman" w:cs="Times New Roman"/>
          <w:sz w:val="20"/>
          <w:szCs w:val="20"/>
        </w:rPr>
      </w:pPr>
      <w:r w:rsidRPr="00E07629">
        <w:rPr>
          <w:rFonts w:ascii="Times New Roman" w:hAnsi="Times New Roman" w:cs="Times New Roman"/>
          <w:sz w:val="20"/>
          <w:szCs w:val="20"/>
        </w:rPr>
        <w:t xml:space="preserve">On Feb. 17, 2018, IEEE Orlando Section PACE Chair was invited by IEEE A&amp;A Committee to review and qualify a large number of Senior Members Candidates throughout the World.  The meeting was very successful and hundreds of applications were duly reviewed. </w:t>
      </w:r>
    </w:p>
    <w:p w14:paraId="55D46450" w14:textId="75E7C98E" w:rsidR="00E07629" w:rsidRPr="00E07629" w:rsidRDefault="00E07629" w:rsidP="00E07629">
      <w:pPr>
        <w:pStyle w:val="ListParagraph"/>
        <w:numPr>
          <w:ilvl w:val="0"/>
          <w:numId w:val="4"/>
        </w:numPr>
        <w:spacing w:after="120" w:line="240" w:lineRule="auto"/>
        <w:rPr>
          <w:rFonts w:ascii="Times New Roman" w:hAnsi="Times New Roman" w:cs="Times New Roman"/>
          <w:sz w:val="20"/>
          <w:szCs w:val="20"/>
        </w:rPr>
      </w:pPr>
      <w:r w:rsidRPr="00E07629">
        <w:rPr>
          <w:rFonts w:ascii="Times New Roman" w:hAnsi="Times New Roman" w:cs="Times New Roman"/>
          <w:sz w:val="20"/>
          <w:szCs w:val="20"/>
        </w:rPr>
        <w:t>Celebrate National Engineers Week 2018</w:t>
      </w:r>
      <w:r>
        <w:rPr>
          <w:rFonts w:ascii="Times New Roman" w:hAnsi="Times New Roman" w:cs="Times New Roman"/>
          <w:sz w:val="20"/>
          <w:szCs w:val="20"/>
        </w:rPr>
        <w:t>:</w:t>
      </w:r>
    </w:p>
    <w:p w14:paraId="74DCA00E" w14:textId="32494412" w:rsidR="00E07629" w:rsidRPr="00E07629" w:rsidRDefault="00E07629" w:rsidP="00E07629">
      <w:pPr>
        <w:pStyle w:val="ListParagraph"/>
        <w:numPr>
          <w:ilvl w:val="1"/>
          <w:numId w:val="4"/>
        </w:numPr>
        <w:spacing w:after="120" w:line="240" w:lineRule="auto"/>
        <w:rPr>
          <w:rFonts w:ascii="Times New Roman" w:hAnsi="Times New Roman" w:cs="Times New Roman"/>
          <w:sz w:val="20"/>
          <w:szCs w:val="20"/>
        </w:rPr>
      </w:pPr>
      <w:r w:rsidRPr="00E07629">
        <w:rPr>
          <w:rFonts w:ascii="Times New Roman" w:hAnsi="Times New Roman" w:cs="Times New Roman"/>
          <w:sz w:val="20"/>
          <w:szCs w:val="20"/>
        </w:rPr>
        <w:t>Date</w:t>
      </w:r>
      <w:r w:rsidRPr="00E07629">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E07629">
        <w:rPr>
          <w:rFonts w:ascii="Times New Roman" w:hAnsi="Times New Roman" w:cs="Times New Roman"/>
          <w:sz w:val="20"/>
          <w:szCs w:val="20"/>
        </w:rPr>
        <w:t>Program</w:t>
      </w:r>
    </w:p>
    <w:p w14:paraId="4EF5335E" w14:textId="77777777" w:rsidR="00E07629" w:rsidRPr="00E07629" w:rsidRDefault="00E07629" w:rsidP="00E07629">
      <w:pPr>
        <w:pStyle w:val="ListParagraph"/>
        <w:numPr>
          <w:ilvl w:val="1"/>
          <w:numId w:val="4"/>
        </w:numPr>
        <w:spacing w:after="120" w:line="240" w:lineRule="auto"/>
        <w:rPr>
          <w:rFonts w:ascii="Times New Roman" w:hAnsi="Times New Roman" w:cs="Times New Roman"/>
          <w:sz w:val="20"/>
          <w:szCs w:val="20"/>
        </w:rPr>
      </w:pPr>
      <w:r w:rsidRPr="00E07629">
        <w:rPr>
          <w:rFonts w:ascii="Times New Roman" w:hAnsi="Times New Roman" w:cs="Times New Roman"/>
          <w:sz w:val="20"/>
          <w:szCs w:val="20"/>
        </w:rPr>
        <w:t>February 18–24, 2018</w:t>
      </w:r>
      <w:r w:rsidRPr="00E07629">
        <w:rPr>
          <w:rFonts w:ascii="Times New Roman" w:hAnsi="Times New Roman" w:cs="Times New Roman"/>
          <w:sz w:val="20"/>
          <w:szCs w:val="20"/>
        </w:rPr>
        <w:tab/>
        <w:t>Engineers Week</w:t>
      </w:r>
    </w:p>
    <w:p w14:paraId="2FC087C6" w14:textId="77777777" w:rsidR="00E07629" w:rsidRPr="00E07629" w:rsidRDefault="00E07629" w:rsidP="00E07629">
      <w:pPr>
        <w:pStyle w:val="ListParagraph"/>
        <w:numPr>
          <w:ilvl w:val="1"/>
          <w:numId w:val="4"/>
        </w:numPr>
        <w:spacing w:after="120" w:line="240" w:lineRule="auto"/>
        <w:rPr>
          <w:rFonts w:ascii="Times New Roman" w:hAnsi="Times New Roman" w:cs="Times New Roman"/>
          <w:sz w:val="20"/>
          <w:szCs w:val="20"/>
        </w:rPr>
      </w:pPr>
      <w:r w:rsidRPr="00E07629">
        <w:rPr>
          <w:rFonts w:ascii="Times New Roman" w:hAnsi="Times New Roman" w:cs="Times New Roman"/>
          <w:sz w:val="20"/>
          <w:szCs w:val="20"/>
        </w:rPr>
        <w:t>February 17, 2018</w:t>
      </w:r>
      <w:r w:rsidRPr="00E07629">
        <w:rPr>
          <w:rFonts w:ascii="Times New Roman" w:hAnsi="Times New Roman" w:cs="Times New Roman"/>
          <w:sz w:val="20"/>
          <w:szCs w:val="20"/>
        </w:rPr>
        <w:tab/>
        <w:t>Family Day in Washington, DC</w:t>
      </w:r>
    </w:p>
    <w:p w14:paraId="08257C9E" w14:textId="77777777" w:rsidR="00E07629" w:rsidRPr="00E07629" w:rsidRDefault="00E07629" w:rsidP="00E07629">
      <w:pPr>
        <w:pStyle w:val="ListParagraph"/>
        <w:numPr>
          <w:ilvl w:val="1"/>
          <w:numId w:val="4"/>
        </w:numPr>
        <w:spacing w:after="120" w:line="240" w:lineRule="auto"/>
        <w:rPr>
          <w:rFonts w:ascii="Times New Roman" w:hAnsi="Times New Roman" w:cs="Times New Roman"/>
          <w:sz w:val="20"/>
          <w:szCs w:val="20"/>
        </w:rPr>
      </w:pPr>
      <w:r w:rsidRPr="00E07629">
        <w:rPr>
          <w:rFonts w:ascii="Times New Roman" w:hAnsi="Times New Roman" w:cs="Times New Roman"/>
          <w:sz w:val="20"/>
          <w:szCs w:val="20"/>
        </w:rPr>
        <w:t>February 20, 2018</w:t>
      </w:r>
      <w:r w:rsidRPr="00E07629">
        <w:rPr>
          <w:rFonts w:ascii="Times New Roman" w:hAnsi="Times New Roman" w:cs="Times New Roman"/>
          <w:sz w:val="20"/>
          <w:szCs w:val="20"/>
        </w:rPr>
        <w:tab/>
        <w:t>Future City Competition Finals</w:t>
      </w:r>
    </w:p>
    <w:p w14:paraId="682A9FB9" w14:textId="3FC534EA" w:rsidR="00E07629" w:rsidRDefault="00E07629" w:rsidP="00E07629">
      <w:pPr>
        <w:pStyle w:val="ListParagraph"/>
        <w:numPr>
          <w:ilvl w:val="1"/>
          <w:numId w:val="4"/>
        </w:numPr>
        <w:spacing w:after="120" w:line="240" w:lineRule="auto"/>
        <w:rPr>
          <w:rFonts w:ascii="Times New Roman" w:hAnsi="Times New Roman" w:cs="Times New Roman"/>
          <w:sz w:val="20"/>
          <w:szCs w:val="20"/>
        </w:rPr>
      </w:pPr>
      <w:r w:rsidRPr="00E07629">
        <w:rPr>
          <w:rFonts w:ascii="Times New Roman" w:hAnsi="Times New Roman" w:cs="Times New Roman"/>
          <w:sz w:val="20"/>
          <w:szCs w:val="20"/>
        </w:rPr>
        <w:t>February 22, 2018</w:t>
      </w:r>
      <w:r w:rsidRPr="00E07629">
        <w:rPr>
          <w:rFonts w:ascii="Times New Roman" w:hAnsi="Times New Roman" w:cs="Times New Roman"/>
          <w:sz w:val="20"/>
          <w:szCs w:val="20"/>
        </w:rPr>
        <w:tab/>
        <w:t>Introduce a Girl to Engineering Day</w:t>
      </w:r>
    </w:p>
    <w:p w14:paraId="0B8BCEB3" w14:textId="6FB4CAE6" w:rsidR="00E07629" w:rsidRDefault="00E07629" w:rsidP="006B28FE">
      <w:pPr>
        <w:pStyle w:val="ListParagraph"/>
        <w:numPr>
          <w:ilvl w:val="0"/>
          <w:numId w:val="4"/>
        </w:numPr>
        <w:spacing w:after="120" w:line="240" w:lineRule="auto"/>
        <w:rPr>
          <w:rFonts w:ascii="Times New Roman" w:hAnsi="Times New Roman" w:cs="Times New Roman"/>
          <w:sz w:val="20"/>
          <w:szCs w:val="20"/>
        </w:rPr>
      </w:pPr>
      <w:r w:rsidRPr="00E07629">
        <w:rPr>
          <w:rFonts w:ascii="Times New Roman" w:hAnsi="Times New Roman" w:cs="Times New Roman"/>
          <w:sz w:val="20"/>
          <w:szCs w:val="20"/>
        </w:rPr>
        <w:t>Professional Tours</w:t>
      </w:r>
      <w:r w:rsidRPr="00E07629">
        <w:rPr>
          <w:rFonts w:ascii="Times New Roman" w:hAnsi="Times New Roman" w:cs="Times New Roman"/>
          <w:sz w:val="20"/>
          <w:szCs w:val="20"/>
        </w:rPr>
        <w:t xml:space="preserve">: </w:t>
      </w:r>
      <w:r w:rsidRPr="00E07629">
        <w:rPr>
          <w:rFonts w:ascii="Times New Roman" w:hAnsi="Times New Roman" w:cs="Times New Roman"/>
          <w:sz w:val="20"/>
          <w:szCs w:val="20"/>
        </w:rPr>
        <w:t xml:space="preserve">To arrange for Professional Visits to local industry firms, we need from the IEEE Orlando Section Branches Chair to provide me with the best time and day of the week, and number of the Section Members who are willing to </w:t>
      </w:r>
      <w:r w:rsidRPr="00E07629">
        <w:rPr>
          <w:rFonts w:ascii="Times New Roman" w:hAnsi="Times New Roman" w:cs="Times New Roman"/>
          <w:sz w:val="20"/>
          <w:szCs w:val="20"/>
        </w:rPr>
        <w:lastRenderedPageBreak/>
        <w:t xml:space="preserve">participate in Professional Tours. An email was sent to all Students’ Branches Chairs. Please send this information the PACE Chair at </w:t>
      </w:r>
      <w:hyperlink r:id="rId9" w:history="1">
        <w:r w:rsidRPr="004446CF">
          <w:rPr>
            <w:rStyle w:val="Hyperlink"/>
            <w:rFonts w:ascii="Times New Roman" w:hAnsi="Times New Roman" w:cs="Times New Roman"/>
            <w:sz w:val="20"/>
            <w:szCs w:val="20"/>
          </w:rPr>
          <w:t>h.hassan@ieee.org</w:t>
        </w:r>
      </w:hyperlink>
      <w:r w:rsidRPr="00E07629">
        <w:rPr>
          <w:rFonts w:ascii="Times New Roman" w:hAnsi="Times New Roman" w:cs="Times New Roman"/>
          <w:sz w:val="20"/>
          <w:szCs w:val="20"/>
        </w:rPr>
        <w:t>.</w:t>
      </w:r>
    </w:p>
    <w:p w14:paraId="2F101625" w14:textId="77777777" w:rsidR="00E07629" w:rsidRPr="00E07629" w:rsidRDefault="00E07629" w:rsidP="00E07629">
      <w:pPr>
        <w:pStyle w:val="ListParagraph"/>
        <w:numPr>
          <w:ilvl w:val="0"/>
          <w:numId w:val="4"/>
        </w:numPr>
        <w:spacing w:after="120" w:line="240" w:lineRule="auto"/>
        <w:rPr>
          <w:rFonts w:ascii="Times New Roman" w:hAnsi="Times New Roman" w:cs="Times New Roman"/>
          <w:sz w:val="20"/>
          <w:szCs w:val="20"/>
        </w:rPr>
      </w:pPr>
      <w:r w:rsidRPr="00E07629">
        <w:rPr>
          <w:rFonts w:ascii="Times New Roman" w:hAnsi="Times New Roman" w:cs="Times New Roman"/>
          <w:sz w:val="20"/>
          <w:szCs w:val="20"/>
        </w:rPr>
        <w:t>Odyssey of the Mind Edgewater High School, Saturday, February 24, 2018</w:t>
      </w:r>
    </w:p>
    <w:p w14:paraId="172E6010" w14:textId="3E787A73" w:rsidR="00E07629" w:rsidRPr="00E07629" w:rsidRDefault="00E07629" w:rsidP="00E07629">
      <w:pPr>
        <w:pStyle w:val="ListParagraph"/>
        <w:numPr>
          <w:ilvl w:val="0"/>
          <w:numId w:val="4"/>
        </w:numPr>
        <w:spacing w:after="120" w:line="240" w:lineRule="auto"/>
        <w:rPr>
          <w:rFonts w:ascii="Times New Roman" w:hAnsi="Times New Roman" w:cs="Times New Roman"/>
          <w:sz w:val="20"/>
          <w:szCs w:val="20"/>
        </w:rPr>
      </w:pPr>
      <w:r w:rsidRPr="00E07629">
        <w:rPr>
          <w:rFonts w:ascii="Times New Roman" w:hAnsi="Times New Roman" w:cs="Times New Roman"/>
          <w:sz w:val="20"/>
          <w:szCs w:val="20"/>
        </w:rPr>
        <w:t xml:space="preserve">Galileo STEM Night, March 2018 </w:t>
      </w:r>
    </w:p>
    <w:p w14:paraId="6927F863" w14:textId="2EFE5902" w:rsidR="00E07629" w:rsidRPr="00E07629" w:rsidRDefault="00E07629" w:rsidP="00E07629">
      <w:pPr>
        <w:pStyle w:val="ListParagraph"/>
        <w:numPr>
          <w:ilvl w:val="0"/>
          <w:numId w:val="4"/>
        </w:numPr>
        <w:spacing w:after="120" w:line="240" w:lineRule="auto"/>
        <w:rPr>
          <w:rFonts w:ascii="Times New Roman" w:hAnsi="Times New Roman" w:cs="Times New Roman"/>
          <w:sz w:val="20"/>
          <w:szCs w:val="20"/>
        </w:rPr>
      </w:pPr>
      <w:proofErr w:type="gramStart"/>
      <w:r w:rsidRPr="00E07629">
        <w:rPr>
          <w:rFonts w:ascii="Times New Roman" w:hAnsi="Times New Roman" w:cs="Times New Roman"/>
          <w:sz w:val="20"/>
          <w:szCs w:val="20"/>
        </w:rPr>
        <w:t>Liberty  STEM</w:t>
      </w:r>
      <w:proofErr w:type="gramEnd"/>
      <w:r w:rsidRPr="00E07629">
        <w:rPr>
          <w:rFonts w:ascii="Times New Roman" w:hAnsi="Times New Roman" w:cs="Times New Roman"/>
          <w:sz w:val="20"/>
          <w:szCs w:val="20"/>
        </w:rPr>
        <w:t xml:space="preserve"> Night, March 13, 2018, from 6-8 PM </w:t>
      </w:r>
    </w:p>
    <w:p w14:paraId="3D70DF1B" w14:textId="6EA96349" w:rsidR="00E07629" w:rsidRPr="00E07629" w:rsidRDefault="00E07629" w:rsidP="00E07629">
      <w:pPr>
        <w:pStyle w:val="ListParagraph"/>
        <w:numPr>
          <w:ilvl w:val="0"/>
          <w:numId w:val="4"/>
        </w:numPr>
        <w:spacing w:after="120" w:line="240" w:lineRule="auto"/>
        <w:rPr>
          <w:rFonts w:ascii="Times New Roman" w:hAnsi="Times New Roman" w:cs="Times New Roman"/>
          <w:sz w:val="20"/>
          <w:szCs w:val="20"/>
        </w:rPr>
      </w:pPr>
      <w:r w:rsidRPr="00E07629">
        <w:rPr>
          <w:rFonts w:ascii="Times New Roman" w:hAnsi="Times New Roman" w:cs="Times New Roman"/>
          <w:sz w:val="20"/>
          <w:szCs w:val="20"/>
        </w:rPr>
        <w:t>2018 MATHCOUNTS® Competition Daytona Beach, March 22-23, 2018</w:t>
      </w:r>
    </w:p>
    <w:p w14:paraId="2E2BF34A" w14:textId="7352E53F" w:rsidR="00E07629" w:rsidRPr="00E07629" w:rsidRDefault="00E07629" w:rsidP="00E07629">
      <w:pPr>
        <w:pStyle w:val="ListParagraph"/>
        <w:numPr>
          <w:ilvl w:val="0"/>
          <w:numId w:val="4"/>
        </w:numPr>
        <w:spacing w:after="120" w:line="240" w:lineRule="auto"/>
        <w:rPr>
          <w:rFonts w:ascii="Times New Roman" w:hAnsi="Times New Roman" w:cs="Times New Roman"/>
          <w:sz w:val="20"/>
          <w:szCs w:val="20"/>
        </w:rPr>
      </w:pPr>
      <w:r w:rsidRPr="00E07629">
        <w:rPr>
          <w:rFonts w:ascii="Times New Roman" w:hAnsi="Times New Roman" w:cs="Times New Roman"/>
          <w:sz w:val="20"/>
          <w:szCs w:val="20"/>
        </w:rPr>
        <w:t>Florida Science Olympiad STATE TOURNAMENT: UCF March 24, 2018</w:t>
      </w:r>
    </w:p>
    <w:p w14:paraId="6721279C" w14:textId="4E319A4C" w:rsidR="00E07629" w:rsidRPr="00E07629" w:rsidRDefault="00E07629" w:rsidP="00E07629">
      <w:pPr>
        <w:pStyle w:val="ListParagraph"/>
        <w:numPr>
          <w:ilvl w:val="0"/>
          <w:numId w:val="4"/>
        </w:numPr>
        <w:spacing w:after="120" w:line="240" w:lineRule="auto"/>
        <w:rPr>
          <w:rFonts w:ascii="Times New Roman" w:hAnsi="Times New Roman" w:cs="Times New Roman"/>
          <w:sz w:val="20"/>
          <w:szCs w:val="20"/>
        </w:rPr>
      </w:pPr>
      <w:r w:rsidRPr="00E07629">
        <w:rPr>
          <w:rFonts w:ascii="Times New Roman" w:hAnsi="Times New Roman" w:cs="Times New Roman"/>
          <w:sz w:val="20"/>
          <w:szCs w:val="20"/>
        </w:rPr>
        <w:t>63rd Florida State Science and Engineering Fair, Lakeland, FL, March 27-29, 2018</w:t>
      </w:r>
    </w:p>
    <w:p w14:paraId="7DF981AE" w14:textId="7508A72C" w:rsidR="00E07629" w:rsidRPr="00E07629" w:rsidRDefault="00E07629" w:rsidP="00E07629">
      <w:pPr>
        <w:pStyle w:val="ListParagraph"/>
        <w:numPr>
          <w:ilvl w:val="0"/>
          <w:numId w:val="4"/>
        </w:numPr>
        <w:spacing w:after="120" w:line="240" w:lineRule="auto"/>
        <w:rPr>
          <w:rFonts w:ascii="Times New Roman" w:hAnsi="Times New Roman" w:cs="Times New Roman"/>
          <w:sz w:val="20"/>
          <w:szCs w:val="20"/>
        </w:rPr>
      </w:pPr>
      <w:r w:rsidRPr="00E07629">
        <w:rPr>
          <w:rFonts w:ascii="Times New Roman" w:hAnsi="Times New Roman" w:cs="Times New Roman"/>
          <w:sz w:val="20"/>
          <w:szCs w:val="20"/>
        </w:rPr>
        <w:t xml:space="preserve">The team of Florida State Science and Engineering Fair are in need of about 40 more judges for the Florida State Science and Engineering Fair in Lakeland, Florida </w:t>
      </w:r>
      <w:proofErr w:type="spellStart"/>
      <w:r w:rsidRPr="00E07629">
        <w:rPr>
          <w:rFonts w:ascii="Times New Roman" w:hAnsi="Times New Roman" w:cs="Times New Roman"/>
          <w:sz w:val="20"/>
          <w:szCs w:val="20"/>
        </w:rPr>
        <w:t>onMarch</w:t>
      </w:r>
      <w:proofErr w:type="spellEnd"/>
      <w:r w:rsidRPr="00E07629">
        <w:rPr>
          <w:rFonts w:ascii="Times New Roman" w:hAnsi="Times New Roman" w:cs="Times New Roman"/>
          <w:sz w:val="20"/>
          <w:szCs w:val="20"/>
        </w:rPr>
        <w:t xml:space="preserve"> 28.  If you can help, please go to this website and sign up. This is an all-day event, but I think they feed you well!! Please pass this message to our IEEE Membership! http://ssefflorida.com/judging/</w:t>
      </w:r>
    </w:p>
    <w:p w14:paraId="67F0F3A2" w14:textId="3765B661" w:rsidR="00E07629" w:rsidRPr="00E07629" w:rsidRDefault="00E07629" w:rsidP="00E07629">
      <w:pPr>
        <w:pStyle w:val="ListParagraph"/>
        <w:numPr>
          <w:ilvl w:val="0"/>
          <w:numId w:val="4"/>
        </w:numPr>
        <w:spacing w:after="120" w:line="240" w:lineRule="auto"/>
        <w:rPr>
          <w:rFonts w:ascii="Times New Roman" w:hAnsi="Times New Roman" w:cs="Times New Roman"/>
          <w:sz w:val="20"/>
          <w:szCs w:val="20"/>
        </w:rPr>
      </w:pPr>
      <w:r w:rsidRPr="00E07629">
        <w:rPr>
          <w:rFonts w:ascii="Times New Roman" w:hAnsi="Times New Roman" w:cs="Times New Roman"/>
          <w:sz w:val="20"/>
          <w:szCs w:val="20"/>
        </w:rPr>
        <w:t>E4A Day Friday, April 6, 2018</w:t>
      </w:r>
    </w:p>
    <w:p w14:paraId="21BF7EC5" w14:textId="54127144" w:rsidR="00E07629" w:rsidRPr="00E07629" w:rsidRDefault="00E07629" w:rsidP="00E07629">
      <w:pPr>
        <w:pStyle w:val="ListParagraph"/>
        <w:numPr>
          <w:ilvl w:val="0"/>
          <w:numId w:val="4"/>
        </w:numPr>
        <w:spacing w:after="120" w:line="240" w:lineRule="auto"/>
        <w:rPr>
          <w:rFonts w:ascii="Times New Roman" w:hAnsi="Times New Roman" w:cs="Times New Roman"/>
          <w:sz w:val="20"/>
          <w:szCs w:val="20"/>
        </w:rPr>
      </w:pPr>
      <w:r w:rsidRPr="00E07629">
        <w:rPr>
          <w:rFonts w:ascii="Times New Roman" w:hAnsi="Times New Roman" w:cs="Times New Roman"/>
          <w:sz w:val="20"/>
          <w:szCs w:val="20"/>
        </w:rPr>
        <w:t>Holy Family School STEM, Wed, April 18, 2018, from 9 – 11:00 AM</w:t>
      </w:r>
    </w:p>
    <w:p w14:paraId="4A6F1B24" w14:textId="62902939" w:rsidR="00E07629" w:rsidRPr="00E07629" w:rsidRDefault="00E07629" w:rsidP="00E07629">
      <w:pPr>
        <w:pStyle w:val="ListParagraph"/>
        <w:numPr>
          <w:ilvl w:val="0"/>
          <w:numId w:val="4"/>
        </w:numPr>
        <w:spacing w:after="120" w:line="240" w:lineRule="auto"/>
        <w:rPr>
          <w:rFonts w:ascii="Times New Roman" w:hAnsi="Times New Roman" w:cs="Times New Roman"/>
          <w:sz w:val="20"/>
          <w:szCs w:val="20"/>
        </w:rPr>
      </w:pPr>
      <w:r w:rsidRPr="00E07629">
        <w:rPr>
          <w:rFonts w:ascii="Times New Roman" w:hAnsi="Times New Roman" w:cs="Times New Roman"/>
          <w:sz w:val="20"/>
          <w:szCs w:val="20"/>
        </w:rPr>
        <w:t>Elementary Science Olympiad ESO - UCF Competition: April 21, 2018</w:t>
      </w:r>
    </w:p>
    <w:p w14:paraId="23710A2C" w14:textId="4F8A62A5" w:rsidR="00E07629" w:rsidRPr="00E07629" w:rsidRDefault="00E07629" w:rsidP="00E07629">
      <w:pPr>
        <w:pStyle w:val="ListParagraph"/>
        <w:numPr>
          <w:ilvl w:val="0"/>
          <w:numId w:val="4"/>
        </w:numPr>
        <w:spacing w:after="120" w:line="240" w:lineRule="auto"/>
        <w:rPr>
          <w:rFonts w:ascii="Times New Roman" w:hAnsi="Times New Roman" w:cs="Times New Roman"/>
          <w:sz w:val="20"/>
          <w:szCs w:val="20"/>
        </w:rPr>
      </w:pPr>
      <w:r w:rsidRPr="00E07629">
        <w:rPr>
          <w:rFonts w:ascii="Times New Roman" w:hAnsi="Times New Roman" w:cs="Times New Roman"/>
          <w:sz w:val="20"/>
          <w:szCs w:val="20"/>
        </w:rPr>
        <w:t>FES 2018 Golf Tournament, Monday, April 30, 2018</w:t>
      </w:r>
    </w:p>
    <w:p w14:paraId="42A00882" w14:textId="0AF74636" w:rsidR="00E07629" w:rsidRPr="00E07629" w:rsidRDefault="00E07629" w:rsidP="00E07629">
      <w:pPr>
        <w:pStyle w:val="ListParagraph"/>
        <w:numPr>
          <w:ilvl w:val="0"/>
          <w:numId w:val="4"/>
        </w:numPr>
        <w:spacing w:after="120" w:line="240" w:lineRule="auto"/>
        <w:rPr>
          <w:rFonts w:ascii="Times New Roman" w:hAnsi="Times New Roman" w:cs="Times New Roman"/>
          <w:sz w:val="20"/>
          <w:szCs w:val="20"/>
        </w:rPr>
      </w:pPr>
      <w:r w:rsidRPr="00E07629">
        <w:rPr>
          <w:rFonts w:ascii="Times New Roman" w:hAnsi="Times New Roman" w:cs="Times New Roman"/>
          <w:sz w:val="20"/>
          <w:szCs w:val="20"/>
        </w:rPr>
        <w:t>Eng. Encounters Bridge Design Contest Elem, Middle &amp; High</w:t>
      </w:r>
    </w:p>
    <w:p w14:paraId="10734ADB" w14:textId="4B4D392B" w:rsidR="00E07629" w:rsidRPr="00E07629" w:rsidRDefault="00E07629" w:rsidP="00E07629">
      <w:pPr>
        <w:pStyle w:val="ListParagraph"/>
        <w:numPr>
          <w:ilvl w:val="0"/>
          <w:numId w:val="4"/>
        </w:numPr>
        <w:spacing w:after="120" w:line="240" w:lineRule="auto"/>
        <w:rPr>
          <w:rFonts w:ascii="Times New Roman" w:hAnsi="Times New Roman" w:cs="Times New Roman"/>
          <w:sz w:val="20"/>
          <w:szCs w:val="20"/>
        </w:rPr>
      </w:pPr>
      <w:r w:rsidRPr="00E07629">
        <w:rPr>
          <w:rFonts w:ascii="Times New Roman" w:hAnsi="Times New Roman" w:cs="Times New Roman"/>
          <w:sz w:val="20"/>
          <w:szCs w:val="20"/>
        </w:rPr>
        <w:t xml:space="preserve">Alliance </w:t>
      </w:r>
      <w:proofErr w:type="gramStart"/>
      <w:r w:rsidRPr="00E07629">
        <w:rPr>
          <w:rFonts w:ascii="Times New Roman" w:hAnsi="Times New Roman" w:cs="Times New Roman"/>
          <w:sz w:val="20"/>
          <w:szCs w:val="20"/>
        </w:rPr>
        <w:t>For</w:t>
      </w:r>
      <w:proofErr w:type="gramEnd"/>
      <w:r w:rsidRPr="00E07629">
        <w:rPr>
          <w:rFonts w:ascii="Times New Roman" w:hAnsi="Times New Roman" w:cs="Times New Roman"/>
          <w:sz w:val="20"/>
          <w:szCs w:val="20"/>
        </w:rPr>
        <w:t xml:space="preserve"> Central Florida Safety’s SAFETY DAY 2018, Tuesday, May 8, 2018</w:t>
      </w:r>
    </w:p>
    <w:p w14:paraId="320B6F0E" w14:textId="77777777" w:rsidR="00E07629" w:rsidRPr="00E07629" w:rsidRDefault="00E07629" w:rsidP="00E07629">
      <w:pPr>
        <w:pStyle w:val="ListParagraph"/>
        <w:numPr>
          <w:ilvl w:val="0"/>
          <w:numId w:val="4"/>
        </w:numPr>
        <w:spacing w:after="120" w:line="240" w:lineRule="auto"/>
        <w:rPr>
          <w:rFonts w:ascii="Times New Roman" w:hAnsi="Times New Roman" w:cs="Times New Roman"/>
          <w:sz w:val="20"/>
          <w:szCs w:val="20"/>
        </w:rPr>
      </w:pPr>
      <w:r w:rsidRPr="00E07629">
        <w:rPr>
          <w:rFonts w:ascii="Times New Roman" w:hAnsi="Times New Roman" w:cs="Times New Roman"/>
          <w:sz w:val="20"/>
          <w:szCs w:val="20"/>
        </w:rPr>
        <w:t xml:space="preserve">ASCE Florida Section Annual Conference, St. Petersburg, July 12-13, 2018. </w:t>
      </w:r>
    </w:p>
    <w:p w14:paraId="7235CC78" w14:textId="1DB08956" w:rsidR="00E07629" w:rsidRPr="00E07629" w:rsidRDefault="00E07629" w:rsidP="002B1B81">
      <w:pPr>
        <w:pStyle w:val="ListParagraph"/>
        <w:numPr>
          <w:ilvl w:val="0"/>
          <w:numId w:val="4"/>
        </w:numPr>
        <w:spacing w:after="120" w:line="240" w:lineRule="auto"/>
        <w:rPr>
          <w:rFonts w:ascii="Times New Roman" w:hAnsi="Times New Roman" w:cs="Times New Roman"/>
          <w:sz w:val="20"/>
          <w:szCs w:val="20"/>
        </w:rPr>
      </w:pPr>
      <w:r w:rsidRPr="00E07629">
        <w:rPr>
          <w:rFonts w:ascii="Times New Roman" w:hAnsi="Times New Roman" w:cs="Times New Roman"/>
          <w:sz w:val="20"/>
          <w:szCs w:val="20"/>
        </w:rPr>
        <w:t>You may View Dream Big at the Orlando Science Center every day at 11 AM + Twice on the Weekends.</w:t>
      </w:r>
    </w:p>
    <w:p w14:paraId="14F21088" w14:textId="1F63A662" w:rsidR="00E07629" w:rsidRPr="00E07629" w:rsidRDefault="00E07629" w:rsidP="00E07629">
      <w:pPr>
        <w:pStyle w:val="ListParagraph"/>
        <w:numPr>
          <w:ilvl w:val="0"/>
          <w:numId w:val="4"/>
        </w:numPr>
        <w:spacing w:after="120" w:line="240" w:lineRule="auto"/>
        <w:rPr>
          <w:rFonts w:ascii="Times New Roman" w:hAnsi="Times New Roman" w:cs="Times New Roman"/>
          <w:sz w:val="20"/>
          <w:szCs w:val="20"/>
        </w:rPr>
      </w:pPr>
      <w:r w:rsidRPr="00E07629">
        <w:rPr>
          <w:rFonts w:ascii="Times New Roman" w:hAnsi="Times New Roman" w:cs="Times New Roman"/>
          <w:sz w:val="20"/>
          <w:szCs w:val="20"/>
        </w:rPr>
        <w:t xml:space="preserve">Enroll your Child in the Summer Future Engineer Training Flying Stars Model </w:t>
      </w:r>
      <w:proofErr w:type="gramStart"/>
      <w:r w:rsidRPr="00E07629">
        <w:rPr>
          <w:rFonts w:ascii="Times New Roman" w:hAnsi="Times New Roman" w:cs="Times New Roman"/>
          <w:sz w:val="20"/>
          <w:szCs w:val="20"/>
        </w:rPr>
        <w:t>Aviation,  (</w:t>
      </w:r>
      <w:proofErr w:type="gramEnd"/>
      <w:r w:rsidRPr="00E07629">
        <w:rPr>
          <w:rFonts w:ascii="Times New Roman" w:hAnsi="Times New Roman" w:cs="Times New Roman"/>
          <w:sz w:val="20"/>
          <w:szCs w:val="20"/>
        </w:rPr>
        <w:t>FREE + An Opportunity to earn $500 Scholarship)</w:t>
      </w:r>
    </w:p>
    <w:p w14:paraId="2570EB7A" w14:textId="4CF2C42F" w:rsidR="00E07629" w:rsidRPr="00E07629" w:rsidRDefault="00E07629" w:rsidP="00E07629">
      <w:pPr>
        <w:pStyle w:val="ListParagraph"/>
        <w:numPr>
          <w:ilvl w:val="0"/>
          <w:numId w:val="4"/>
        </w:numPr>
        <w:spacing w:after="120" w:line="240" w:lineRule="auto"/>
        <w:rPr>
          <w:rFonts w:ascii="Times New Roman" w:hAnsi="Times New Roman" w:cs="Times New Roman"/>
          <w:sz w:val="20"/>
          <w:szCs w:val="20"/>
        </w:rPr>
      </w:pPr>
      <w:r w:rsidRPr="00E07629">
        <w:rPr>
          <w:rFonts w:ascii="Times New Roman" w:hAnsi="Times New Roman" w:cs="Times New Roman"/>
          <w:sz w:val="20"/>
          <w:szCs w:val="20"/>
        </w:rPr>
        <w:t xml:space="preserve">Request STEM in Your Child’s Classroom via Engineer Mark, evanhala@yahoo.com </w:t>
      </w:r>
    </w:p>
    <w:p w14:paraId="78067864" w14:textId="185D1CF6" w:rsidR="00E07629" w:rsidRPr="00E07629" w:rsidRDefault="00E07629" w:rsidP="00E07629">
      <w:pPr>
        <w:pStyle w:val="ListParagraph"/>
        <w:numPr>
          <w:ilvl w:val="0"/>
          <w:numId w:val="4"/>
        </w:numPr>
        <w:spacing w:after="120" w:line="240" w:lineRule="auto"/>
        <w:rPr>
          <w:rFonts w:ascii="Times New Roman" w:hAnsi="Times New Roman" w:cs="Times New Roman"/>
          <w:sz w:val="20"/>
          <w:szCs w:val="20"/>
        </w:rPr>
      </w:pPr>
      <w:r w:rsidRPr="00E07629">
        <w:rPr>
          <w:rFonts w:ascii="Times New Roman" w:hAnsi="Times New Roman" w:cs="Times New Roman"/>
          <w:sz w:val="20"/>
          <w:szCs w:val="20"/>
        </w:rPr>
        <w:t xml:space="preserve">Give to OCPS A Gift </w:t>
      </w:r>
      <w:proofErr w:type="gramStart"/>
      <w:r w:rsidRPr="00E07629">
        <w:rPr>
          <w:rFonts w:ascii="Times New Roman" w:hAnsi="Times New Roman" w:cs="Times New Roman"/>
          <w:sz w:val="20"/>
          <w:szCs w:val="20"/>
        </w:rPr>
        <w:t>For</w:t>
      </w:r>
      <w:proofErr w:type="gramEnd"/>
      <w:r w:rsidRPr="00E07629">
        <w:rPr>
          <w:rFonts w:ascii="Times New Roman" w:hAnsi="Times New Roman" w:cs="Times New Roman"/>
          <w:sz w:val="20"/>
          <w:szCs w:val="20"/>
        </w:rPr>
        <w:t xml:space="preserve"> Teaching </w:t>
      </w:r>
    </w:p>
    <w:p w14:paraId="2B4582B3" w14:textId="472CD3B2" w:rsidR="00E07629" w:rsidRPr="00E07629" w:rsidRDefault="00E07629" w:rsidP="00E07629">
      <w:pPr>
        <w:pStyle w:val="ListParagraph"/>
        <w:numPr>
          <w:ilvl w:val="0"/>
          <w:numId w:val="4"/>
        </w:numPr>
        <w:spacing w:after="120" w:line="240" w:lineRule="auto"/>
        <w:rPr>
          <w:rFonts w:ascii="Times New Roman" w:hAnsi="Times New Roman" w:cs="Times New Roman"/>
          <w:sz w:val="20"/>
          <w:szCs w:val="20"/>
        </w:rPr>
      </w:pPr>
      <w:r w:rsidRPr="00E07629">
        <w:rPr>
          <w:rFonts w:ascii="Times New Roman" w:hAnsi="Times New Roman" w:cs="Times New Roman"/>
          <w:sz w:val="20"/>
          <w:szCs w:val="20"/>
        </w:rPr>
        <w:t>Participate in the Future City Competition Learn more and register!</w:t>
      </w:r>
    </w:p>
    <w:p w14:paraId="2223018D" w14:textId="77777777" w:rsidR="00E07629" w:rsidRPr="00E07629" w:rsidRDefault="00E07629" w:rsidP="00E07629">
      <w:pPr>
        <w:pStyle w:val="ListParagraph"/>
        <w:numPr>
          <w:ilvl w:val="0"/>
          <w:numId w:val="4"/>
        </w:numPr>
        <w:spacing w:after="120" w:line="240" w:lineRule="auto"/>
        <w:rPr>
          <w:rFonts w:ascii="Times New Roman" w:hAnsi="Times New Roman" w:cs="Times New Roman"/>
          <w:sz w:val="20"/>
          <w:szCs w:val="20"/>
        </w:rPr>
      </w:pPr>
      <w:r w:rsidRPr="00E07629">
        <w:rPr>
          <w:rFonts w:ascii="Times New Roman" w:hAnsi="Times New Roman" w:cs="Times New Roman"/>
          <w:sz w:val="20"/>
          <w:szCs w:val="20"/>
        </w:rPr>
        <w:t xml:space="preserve">Will you please accept the challenge to offer a High School Internship?  </w:t>
      </w:r>
    </w:p>
    <w:p w14:paraId="33FF3BE4" w14:textId="3E6C731F" w:rsidR="00E07629" w:rsidRPr="00E07629" w:rsidRDefault="00E07629" w:rsidP="00E07629">
      <w:pPr>
        <w:pStyle w:val="ListParagraph"/>
        <w:numPr>
          <w:ilvl w:val="0"/>
          <w:numId w:val="4"/>
        </w:numPr>
        <w:spacing w:after="120" w:line="240" w:lineRule="auto"/>
        <w:rPr>
          <w:rFonts w:ascii="Times New Roman" w:hAnsi="Times New Roman" w:cs="Times New Roman"/>
          <w:sz w:val="20"/>
          <w:szCs w:val="20"/>
        </w:rPr>
      </w:pPr>
      <w:r w:rsidRPr="00E07629">
        <w:rPr>
          <w:rFonts w:ascii="Times New Roman" w:hAnsi="Times New Roman" w:cs="Times New Roman"/>
          <w:sz w:val="20"/>
          <w:szCs w:val="20"/>
        </w:rPr>
        <w:t xml:space="preserve"> “NAF - Be Future Ready” students are excelling in the Academy of Engineering.  </w:t>
      </w:r>
    </w:p>
    <w:p w14:paraId="61A9601C" w14:textId="618939A9" w:rsidR="00E07629" w:rsidRPr="00E07629" w:rsidRDefault="00E07629" w:rsidP="00E07629">
      <w:pPr>
        <w:pStyle w:val="ListParagraph"/>
        <w:numPr>
          <w:ilvl w:val="0"/>
          <w:numId w:val="4"/>
        </w:numPr>
        <w:spacing w:after="120" w:line="240" w:lineRule="auto"/>
        <w:rPr>
          <w:rFonts w:ascii="Times New Roman" w:hAnsi="Times New Roman" w:cs="Times New Roman"/>
          <w:sz w:val="20"/>
          <w:szCs w:val="20"/>
        </w:rPr>
      </w:pPr>
      <w:r w:rsidRPr="00E07629">
        <w:rPr>
          <w:rFonts w:ascii="Times New Roman" w:hAnsi="Times New Roman" w:cs="Times New Roman"/>
          <w:sz w:val="20"/>
          <w:szCs w:val="20"/>
        </w:rPr>
        <w:t xml:space="preserve">Contact OCOS Internship Recruiter Pat Breeding, </w:t>
      </w:r>
      <w:proofErr w:type="spellStart"/>
      <w:proofErr w:type="gramStart"/>
      <w:r w:rsidRPr="00E07629">
        <w:rPr>
          <w:rFonts w:ascii="Times New Roman" w:hAnsi="Times New Roman" w:cs="Times New Roman"/>
          <w:sz w:val="20"/>
          <w:szCs w:val="20"/>
        </w:rPr>
        <w:t>patricia.breeding</w:t>
      </w:r>
      <w:proofErr w:type="spellEnd"/>
      <w:proofErr w:type="gramEnd"/>
      <w:r w:rsidRPr="00E07629">
        <w:rPr>
          <w:rFonts w:ascii="Times New Roman" w:hAnsi="Times New Roman" w:cs="Times New Roman"/>
          <w:sz w:val="20"/>
          <w:szCs w:val="20"/>
        </w:rPr>
        <w:t>@ ocps.net or me.</w:t>
      </w:r>
    </w:p>
    <w:p w14:paraId="5410A7AC" w14:textId="77777777" w:rsidR="00E07629" w:rsidRPr="00E07629" w:rsidRDefault="00E07629" w:rsidP="00E07629">
      <w:pPr>
        <w:pStyle w:val="ListParagraph"/>
        <w:numPr>
          <w:ilvl w:val="0"/>
          <w:numId w:val="4"/>
        </w:numPr>
        <w:spacing w:after="120" w:line="240" w:lineRule="auto"/>
        <w:rPr>
          <w:rFonts w:ascii="Times New Roman" w:hAnsi="Times New Roman" w:cs="Times New Roman"/>
          <w:sz w:val="20"/>
          <w:szCs w:val="20"/>
        </w:rPr>
      </w:pPr>
      <w:r w:rsidRPr="00E07629">
        <w:rPr>
          <w:rFonts w:ascii="Times New Roman" w:hAnsi="Times New Roman" w:cs="Times New Roman"/>
          <w:sz w:val="20"/>
          <w:szCs w:val="20"/>
        </w:rPr>
        <w:t xml:space="preserve">Professional Development/Networking Opportunities include: </w:t>
      </w:r>
    </w:p>
    <w:p w14:paraId="1DFD5105" w14:textId="111B1F71" w:rsidR="00E07629" w:rsidRPr="00E07629" w:rsidRDefault="00E07629" w:rsidP="00E07629">
      <w:pPr>
        <w:pStyle w:val="ListParagraph"/>
        <w:numPr>
          <w:ilvl w:val="1"/>
          <w:numId w:val="4"/>
        </w:numPr>
        <w:spacing w:after="120" w:line="240" w:lineRule="auto"/>
        <w:rPr>
          <w:rFonts w:ascii="Times New Roman" w:hAnsi="Times New Roman" w:cs="Times New Roman"/>
          <w:sz w:val="20"/>
          <w:szCs w:val="20"/>
        </w:rPr>
      </w:pPr>
      <w:r w:rsidRPr="00E07629">
        <w:rPr>
          <w:rFonts w:ascii="Times New Roman" w:hAnsi="Times New Roman" w:cs="Times New Roman"/>
          <w:sz w:val="20"/>
          <w:szCs w:val="20"/>
        </w:rPr>
        <w:t>IEEE Tuesday, February 20, 2018</w:t>
      </w:r>
    </w:p>
    <w:p w14:paraId="1A19F700" w14:textId="5891E873" w:rsidR="00E07629" w:rsidRPr="00E07629" w:rsidRDefault="00E07629" w:rsidP="00E07629">
      <w:pPr>
        <w:pStyle w:val="ListParagraph"/>
        <w:numPr>
          <w:ilvl w:val="1"/>
          <w:numId w:val="4"/>
        </w:numPr>
        <w:spacing w:after="120" w:line="240" w:lineRule="auto"/>
        <w:rPr>
          <w:rFonts w:ascii="Times New Roman" w:hAnsi="Times New Roman" w:cs="Times New Roman"/>
          <w:sz w:val="20"/>
          <w:szCs w:val="20"/>
        </w:rPr>
      </w:pPr>
      <w:r w:rsidRPr="00E07629">
        <w:rPr>
          <w:rFonts w:ascii="Times New Roman" w:hAnsi="Times New Roman" w:cs="Times New Roman"/>
          <w:sz w:val="20"/>
          <w:szCs w:val="20"/>
        </w:rPr>
        <w:t>SMPS Central Florida Tuesday, February 20, 2018</w:t>
      </w:r>
    </w:p>
    <w:p w14:paraId="712567BB" w14:textId="708F58AB" w:rsidR="00E07629" w:rsidRPr="00E07629" w:rsidRDefault="00E07629" w:rsidP="00E07629">
      <w:pPr>
        <w:pStyle w:val="ListParagraph"/>
        <w:numPr>
          <w:ilvl w:val="1"/>
          <w:numId w:val="4"/>
        </w:numPr>
        <w:spacing w:after="120" w:line="240" w:lineRule="auto"/>
        <w:rPr>
          <w:rFonts w:ascii="Times New Roman" w:hAnsi="Times New Roman" w:cs="Times New Roman"/>
          <w:sz w:val="20"/>
          <w:szCs w:val="20"/>
        </w:rPr>
      </w:pPr>
      <w:r w:rsidRPr="00E07629">
        <w:rPr>
          <w:rFonts w:ascii="Times New Roman" w:hAnsi="Times New Roman" w:cs="Times New Roman"/>
          <w:sz w:val="20"/>
          <w:szCs w:val="20"/>
        </w:rPr>
        <w:t xml:space="preserve">AIA, HCI, SMPS Show Me </w:t>
      </w:r>
      <w:proofErr w:type="gramStart"/>
      <w:r w:rsidRPr="00E07629">
        <w:rPr>
          <w:rFonts w:ascii="Times New Roman" w:hAnsi="Times New Roman" w:cs="Times New Roman"/>
          <w:sz w:val="20"/>
          <w:szCs w:val="20"/>
        </w:rPr>
        <w:t>The</w:t>
      </w:r>
      <w:proofErr w:type="gramEnd"/>
      <w:r w:rsidRPr="00E07629">
        <w:rPr>
          <w:rFonts w:ascii="Times New Roman" w:hAnsi="Times New Roman" w:cs="Times New Roman"/>
          <w:sz w:val="20"/>
          <w:szCs w:val="20"/>
        </w:rPr>
        <w:t xml:space="preserve"> Money - Annual Healthcare Program February 20, 2018, 8:00 - 11:30 AM </w:t>
      </w:r>
    </w:p>
    <w:p w14:paraId="43095BA2" w14:textId="4649909B" w:rsidR="00E07629" w:rsidRPr="00E07629" w:rsidRDefault="00E07629" w:rsidP="00E07629">
      <w:pPr>
        <w:pStyle w:val="ListParagraph"/>
        <w:numPr>
          <w:ilvl w:val="1"/>
          <w:numId w:val="4"/>
        </w:numPr>
        <w:spacing w:after="120" w:line="240" w:lineRule="auto"/>
        <w:rPr>
          <w:rFonts w:ascii="Times New Roman" w:hAnsi="Times New Roman" w:cs="Times New Roman"/>
          <w:sz w:val="20"/>
          <w:szCs w:val="20"/>
        </w:rPr>
      </w:pPr>
      <w:r w:rsidRPr="00E07629">
        <w:rPr>
          <w:rFonts w:ascii="Times New Roman" w:hAnsi="Times New Roman" w:cs="Times New Roman"/>
          <w:sz w:val="20"/>
          <w:szCs w:val="20"/>
        </w:rPr>
        <w:t>TBAEP Lunch Wednesday, February 21, 2018</w:t>
      </w:r>
    </w:p>
    <w:p w14:paraId="590D2281" w14:textId="0F3D6726" w:rsidR="00E07629" w:rsidRPr="00E07629" w:rsidRDefault="00E07629" w:rsidP="00E07629">
      <w:pPr>
        <w:pStyle w:val="ListParagraph"/>
        <w:numPr>
          <w:ilvl w:val="1"/>
          <w:numId w:val="4"/>
        </w:numPr>
        <w:spacing w:after="120" w:line="240" w:lineRule="auto"/>
        <w:rPr>
          <w:rFonts w:ascii="Times New Roman" w:hAnsi="Times New Roman" w:cs="Times New Roman"/>
          <w:sz w:val="20"/>
          <w:szCs w:val="20"/>
        </w:rPr>
      </w:pPr>
      <w:r w:rsidRPr="00E07629">
        <w:rPr>
          <w:rFonts w:ascii="Times New Roman" w:hAnsi="Times New Roman" w:cs="Times New Roman"/>
          <w:sz w:val="20"/>
          <w:szCs w:val="20"/>
        </w:rPr>
        <w:t>UCF CECS Engineers Fair Wednesday, February 21, 2018</w:t>
      </w:r>
    </w:p>
    <w:p w14:paraId="67F181BB" w14:textId="41AAD24E" w:rsidR="00E07629" w:rsidRPr="00E07629" w:rsidRDefault="00E07629" w:rsidP="00E07629">
      <w:pPr>
        <w:pStyle w:val="ListParagraph"/>
        <w:numPr>
          <w:ilvl w:val="1"/>
          <w:numId w:val="4"/>
        </w:numPr>
        <w:spacing w:after="120" w:line="240" w:lineRule="auto"/>
        <w:rPr>
          <w:rFonts w:ascii="Times New Roman" w:hAnsi="Times New Roman" w:cs="Times New Roman"/>
          <w:sz w:val="20"/>
          <w:szCs w:val="20"/>
        </w:rPr>
      </w:pPr>
      <w:r w:rsidRPr="00E07629">
        <w:rPr>
          <w:rFonts w:ascii="Times New Roman" w:hAnsi="Times New Roman" w:cs="Times New Roman"/>
          <w:sz w:val="20"/>
          <w:szCs w:val="20"/>
        </w:rPr>
        <w:t>UCF 2018 CECS Alumni Honors Reception Wednesday, February 21, 2018</w:t>
      </w:r>
    </w:p>
    <w:p w14:paraId="370ADF17" w14:textId="5152C856" w:rsidR="00E07629" w:rsidRPr="00E07629" w:rsidRDefault="00E07629" w:rsidP="00E07629">
      <w:pPr>
        <w:pStyle w:val="ListParagraph"/>
        <w:numPr>
          <w:ilvl w:val="1"/>
          <w:numId w:val="4"/>
        </w:numPr>
        <w:spacing w:after="120" w:line="240" w:lineRule="auto"/>
        <w:rPr>
          <w:rFonts w:ascii="Times New Roman" w:hAnsi="Times New Roman" w:cs="Times New Roman"/>
          <w:sz w:val="20"/>
          <w:szCs w:val="20"/>
        </w:rPr>
      </w:pPr>
      <w:r w:rsidRPr="00E07629">
        <w:rPr>
          <w:rFonts w:ascii="Times New Roman" w:hAnsi="Times New Roman" w:cs="Times New Roman"/>
          <w:sz w:val="20"/>
          <w:szCs w:val="20"/>
        </w:rPr>
        <w:t>ACI Thursday, February 22, 2018</w:t>
      </w:r>
    </w:p>
    <w:p w14:paraId="371D4E5F" w14:textId="6FDC6873" w:rsidR="00E07629" w:rsidRPr="00E07629" w:rsidRDefault="00E07629" w:rsidP="00E07629">
      <w:pPr>
        <w:pStyle w:val="ListParagraph"/>
        <w:numPr>
          <w:ilvl w:val="1"/>
          <w:numId w:val="4"/>
        </w:numPr>
        <w:spacing w:after="120" w:line="240" w:lineRule="auto"/>
        <w:rPr>
          <w:rFonts w:ascii="Times New Roman" w:hAnsi="Times New Roman" w:cs="Times New Roman"/>
          <w:sz w:val="20"/>
          <w:szCs w:val="20"/>
        </w:rPr>
      </w:pPr>
      <w:r w:rsidRPr="00E07629">
        <w:rPr>
          <w:rFonts w:ascii="Times New Roman" w:hAnsi="Times New Roman" w:cs="Times New Roman"/>
          <w:sz w:val="20"/>
          <w:szCs w:val="20"/>
        </w:rPr>
        <w:t>SWE, Networking Lunches, Thursday, February 22, 2018, 12:00 PM</w:t>
      </w:r>
    </w:p>
    <w:p w14:paraId="7A546441" w14:textId="75A0027A" w:rsidR="00E07629" w:rsidRPr="00E07629" w:rsidRDefault="00E07629" w:rsidP="00E07629">
      <w:pPr>
        <w:pStyle w:val="ListParagraph"/>
        <w:numPr>
          <w:ilvl w:val="1"/>
          <w:numId w:val="4"/>
        </w:numPr>
        <w:spacing w:after="120" w:line="240" w:lineRule="auto"/>
        <w:rPr>
          <w:rFonts w:ascii="Times New Roman" w:hAnsi="Times New Roman" w:cs="Times New Roman"/>
          <w:sz w:val="20"/>
          <w:szCs w:val="20"/>
        </w:rPr>
      </w:pPr>
      <w:r w:rsidRPr="00E07629">
        <w:rPr>
          <w:rFonts w:ascii="Times New Roman" w:hAnsi="Times New Roman" w:cs="Times New Roman"/>
          <w:sz w:val="20"/>
          <w:szCs w:val="20"/>
        </w:rPr>
        <w:t xml:space="preserve">ASHE, Spring Social Monday, March 5, 2018  </w:t>
      </w:r>
    </w:p>
    <w:p w14:paraId="12971856" w14:textId="168C0885" w:rsidR="00E07629" w:rsidRPr="00E07629" w:rsidRDefault="00E07629" w:rsidP="00E07629">
      <w:pPr>
        <w:pStyle w:val="ListParagraph"/>
        <w:numPr>
          <w:ilvl w:val="1"/>
          <w:numId w:val="4"/>
        </w:numPr>
        <w:spacing w:after="120" w:line="240" w:lineRule="auto"/>
        <w:rPr>
          <w:rFonts w:ascii="Times New Roman" w:hAnsi="Times New Roman" w:cs="Times New Roman"/>
          <w:sz w:val="20"/>
          <w:szCs w:val="20"/>
        </w:rPr>
      </w:pPr>
      <w:r w:rsidRPr="00E07629">
        <w:rPr>
          <w:rFonts w:ascii="Times New Roman" w:hAnsi="Times New Roman" w:cs="Times New Roman"/>
          <w:sz w:val="20"/>
          <w:szCs w:val="20"/>
        </w:rPr>
        <w:t>UCF CECS Big Data Series: Healthcare Symposium March 7. 2018</w:t>
      </w:r>
    </w:p>
    <w:p w14:paraId="498D657F" w14:textId="152F9615" w:rsidR="00E07629" w:rsidRPr="00E07629" w:rsidRDefault="00E07629" w:rsidP="00E07629">
      <w:pPr>
        <w:pStyle w:val="ListParagraph"/>
        <w:numPr>
          <w:ilvl w:val="1"/>
          <w:numId w:val="4"/>
        </w:numPr>
        <w:spacing w:after="120" w:line="240" w:lineRule="auto"/>
        <w:rPr>
          <w:rFonts w:ascii="Times New Roman" w:hAnsi="Times New Roman" w:cs="Times New Roman"/>
          <w:sz w:val="20"/>
          <w:szCs w:val="20"/>
        </w:rPr>
      </w:pPr>
      <w:r w:rsidRPr="00E07629">
        <w:rPr>
          <w:rFonts w:ascii="Times New Roman" w:hAnsi="Times New Roman" w:cs="Times New Roman"/>
          <w:sz w:val="20"/>
          <w:szCs w:val="20"/>
        </w:rPr>
        <w:t>DESIGN-BUILD CERTIFICATION WORKSHOP March 7-9. 2018</w:t>
      </w:r>
    </w:p>
    <w:p w14:paraId="507B9333" w14:textId="5D9D6D35" w:rsidR="00E07629" w:rsidRPr="00E07629" w:rsidRDefault="00E07629" w:rsidP="00E07629">
      <w:pPr>
        <w:pStyle w:val="ListParagraph"/>
        <w:numPr>
          <w:ilvl w:val="1"/>
          <w:numId w:val="4"/>
        </w:numPr>
        <w:spacing w:after="120" w:line="240" w:lineRule="auto"/>
        <w:rPr>
          <w:rFonts w:ascii="Times New Roman" w:hAnsi="Times New Roman" w:cs="Times New Roman"/>
          <w:sz w:val="20"/>
          <w:szCs w:val="20"/>
        </w:rPr>
      </w:pPr>
      <w:r w:rsidRPr="00E07629">
        <w:rPr>
          <w:rFonts w:ascii="Times New Roman" w:hAnsi="Times New Roman" w:cs="Times New Roman"/>
          <w:sz w:val="20"/>
          <w:szCs w:val="20"/>
        </w:rPr>
        <w:t xml:space="preserve">ASHRAE Shrimp Boil Thursday, March 8, 2018 </w:t>
      </w:r>
    </w:p>
    <w:p w14:paraId="2FCAF21B" w14:textId="7B737253" w:rsidR="00E07629" w:rsidRPr="00E07629" w:rsidRDefault="00E07629" w:rsidP="00E07629">
      <w:pPr>
        <w:pStyle w:val="ListParagraph"/>
        <w:numPr>
          <w:ilvl w:val="1"/>
          <w:numId w:val="4"/>
        </w:numPr>
        <w:spacing w:after="120" w:line="240" w:lineRule="auto"/>
        <w:rPr>
          <w:rFonts w:ascii="Times New Roman" w:hAnsi="Times New Roman" w:cs="Times New Roman"/>
          <w:sz w:val="20"/>
          <w:szCs w:val="20"/>
        </w:rPr>
      </w:pPr>
      <w:r w:rsidRPr="00E07629">
        <w:rPr>
          <w:rFonts w:ascii="Times New Roman" w:hAnsi="Times New Roman" w:cs="Times New Roman"/>
          <w:sz w:val="20"/>
          <w:szCs w:val="20"/>
        </w:rPr>
        <w:t>ASCE CE Week, March 18-22. 2018</w:t>
      </w:r>
    </w:p>
    <w:p w14:paraId="17B6C2D6" w14:textId="16F5E5D2" w:rsidR="00E07629" w:rsidRPr="00E07629" w:rsidRDefault="00E07629" w:rsidP="00E07629">
      <w:pPr>
        <w:pStyle w:val="ListParagraph"/>
        <w:numPr>
          <w:ilvl w:val="1"/>
          <w:numId w:val="4"/>
        </w:numPr>
        <w:spacing w:after="120" w:line="240" w:lineRule="auto"/>
        <w:rPr>
          <w:rFonts w:ascii="Times New Roman" w:hAnsi="Times New Roman" w:cs="Times New Roman"/>
          <w:sz w:val="20"/>
          <w:szCs w:val="20"/>
        </w:rPr>
      </w:pPr>
      <w:r w:rsidRPr="00E07629">
        <w:rPr>
          <w:rFonts w:ascii="Times New Roman" w:hAnsi="Times New Roman" w:cs="Times New Roman"/>
          <w:sz w:val="20"/>
          <w:szCs w:val="20"/>
        </w:rPr>
        <w:t>ASCE T&amp;DI APM-ATS 2018:  April 29 - May 2, in Tampa, Florida</w:t>
      </w:r>
    </w:p>
    <w:p w14:paraId="595D5B17" w14:textId="727E72F1" w:rsidR="00E07629" w:rsidRPr="00E07629" w:rsidRDefault="00E07629" w:rsidP="00E07629">
      <w:pPr>
        <w:pStyle w:val="ListParagraph"/>
        <w:numPr>
          <w:ilvl w:val="1"/>
          <w:numId w:val="4"/>
        </w:numPr>
        <w:spacing w:after="120" w:line="240" w:lineRule="auto"/>
        <w:rPr>
          <w:rFonts w:ascii="Times New Roman" w:hAnsi="Times New Roman" w:cs="Times New Roman"/>
          <w:sz w:val="20"/>
          <w:szCs w:val="20"/>
        </w:rPr>
      </w:pPr>
      <w:r w:rsidRPr="00E07629">
        <w:rPr>
          <w:rFonts w:ascii="Times New Roman" w:hAnsi="Times New Roman" w:cs="Times New Roman"/>
          <w:sz w:val="20"/>
          <w:szCs w:val="20"/>
        </w:rPr>
        <w:t>FES 2018 Golf Tournament, Monday, April 30, 2018</w:t>
      </w:r>
    </w:p>
    <w:p w14:paraId="6D7C68E7" w14:textId="780C7697" w:rsidR="00E07629" w:rsidRPr="00E07629" w:rsidRDefault="00E07629" w:rsidP="00E07629">
      <w:pPr>
        <w:pStyle w:val="ListParagraph"/>
        <w:numPr>
          <w:ilvl w:val="1"/>
          <w:numId w:val="4"/>
        </w:numPr>
        <w:spacing w:after="120" w:line="240" w:lineRule="auto"/>
        <w:rPr>
          <w:rFonts w:ascii="Times New Roman" w:hAnsi="Times New Roman" w:cs="Times New Roman"/>
          <w:sz w:val="20"/>
          <w:szCs w:val="20"/>
        </w:rPr>
      </w:pPr>
      <w:r w:rsidRPr="00E07629">
        <w:rPr>
          <w:rFonts w:ascii="Times New Roman" w:hAnsi="Times New Roman" w:cs="Times New Roman"/>
          <w:sz w:val="20"/>
          <w:szCs w:val="20"/>
        </w:rPr>
        <w:t xml:space="preserve">Alliance For Central Florida Safety </w:t>
      </w:r>
      <w:proofErr w:type="spellStart"/>
      <w:r w:rsidRPr="00E07629">
        <w:rPr>
          <w:rFonts w:ascii="Times New Roman" w:hAnsi="Times New Roman" w:cs="Times New Roman"/>
          <w:sz w:val="20"/>
          <w:szCs w:val="20"/>
        </w:rPr>
        <w:t>SAFETY</w:t>
      </w:r>
      <w:proofErr w:type="spellEnd"/>
      <w:r w:rsidRPr="00E07629">
        <w:rPr>
          <w:rFonts w:ascii="Times New Roman" w:hAnsi="Times New Roman" w:cs="Times New Roman"/>
          <w:sz w:val="20"/>
          <w:szCs w:val="20"/>
        </w:rPr>
        <w:t xml:space="preserve"> DAY </w:t>
      </w:r>
      <w:proofErr w:type="gramStart"/>
      <w:r w:rsidRPr="00E07629">
        <w:rPr>
          <w:rFonts w:ascii="Times New Roman" w:hAnsi="Times New Roman" w:cs="Times New Roman"/>
          <w:sz w:val="20"/>
          <w:szCs w:val="20"/>
        </w:rPr>
        <w:t>2018,  Tuesday</w:t>
      </w:r>
      <w:proofErr w:type="gramEnd"/>
      <w:r w:rsidRPr="00E07629">
        <w:rPr>
          <w:rFonts w:ascii="Times New Roman" w:hAnsi="Times New Roman" w:cs="Times New Roman"/>
          <w:sz w:val="20"/>
          <w:szCs w:val="20"/>
        </w:rPr>
        <w:t>, May 8, 2018</w:t>
      </w:r>
    </w:p>
    <w:p w14:paraId="28E97577" w14:textId="112E868E" w:rsidR="00E07629" w:rsidRPr="00E07629" w:rsidRDefault="00E07629" w:rsidP="00E07629">
      <w:pPr>
        <w:pStyle w:val="ListParagraph"/>
        <w:numPr>
          <w:ilvl w:val="1"/>
          <w:numId w:val="4"/>
        </w:numPr>
        <w:spacing w:after="120" w:line="240" w:lineRule="auto"/>
        <w:rPr>
          <w:rFonts w:ascii="Times New Roman" w:hAnsi="Times New Roman" w:cs="Times New Roman"/>
          <w:sz w:val="20"/>
          <w:szCs w:val="20"/>
        </w:rPr>
      </w:pPr>
      <w:r w:rsidRPr="00E07629">
        <w:rPr>
          <w:rFonts w:ascii="Times New Roman" w:hAnsi="Times New Roman" w:cs="Times New Roman"/>
          <w:sz w:val="20"/>
          <w:szCs w:val="20"/>
        </w:rPr>
        <w:t>FAEP 2018 Annual Conference, Orlando, September 19-21, 2018</w:t>
      </w:r>
    </w:p>
    <w:p w14:paraId="64E328C6" w14:textId="77777777" w:rsidR="00E07629" w:rsidRPr="00135108" w:rsidRDefault="00E07629" w:rsidP="00FB0354">
      <w:pPr>
        <w:tabs>
          <w:tab w:val="left" w:pos="3690"/>
        </w:tabs>
        <w:spacing w:after="0"/>
        <w:rPr>
          <w:color w:val="000000"/>
          <w:sz w:val="20"/>
          <w:szCs w:val="20"/>
        </w:rPr>
      </w:pPr>
    </w:p>
    <w:p w14:paraId="668A848C" w14:textId="30126897" w:rsidR="000A12AA" w:rsidRDefault="000A12AA" w:rsidP="000A12AA">
      <w:pPr>
        <w:pStyle w:val="Heading1"/>
      </w:pPr>
      <w:r>
        <w:t>Feb 20</w:t>
      </w:r>
      <w:r w:rsidR="007A05FA">
        <w:t>-ExCom</w:t>
      </w:r>
      <w:r>
        <w:t xml:space="preserve">: </w:t>
      </w:r>
      <w:r w:rsidRPr="00135108">
        <w:t xml:space="preserve">Chair Call Meeting Adjourned: </w:t>
      </w:r>
      <w:r>
        <w:t>1915</w:t>
      </w:r>
      <w:r w:rsidRPr="00135108">
        <w:t xml:space="preserve"> Hours</w:t>
      </w:r>
    </w:p>
    <w:p w14:paraId="5688087E" w14:textId="70C935BB" w:rsidR="00546554" w:rsidRDefault="00546554" w:rsidP="00A36EA1">
      <w:pPr>
        <w:spacing w:after="120" w:line="100" w:lineRule="atLeast"/>
        <w:rPr>
          <w:sz w:val="20"/>
          <w:szCs w:val="20"/>
        </w:rPr>
      </w:pPr>
    </w:p>
    <w:p w14:paraId="3207BD59" w14:textId="6CDDADCE" w:rsidR="000A12AA" w:rsidRPr="00135E05" w:rsidRDefault="000A12AA" w:rsidP="000A12AA">
      <w:pPr>
        <w:pStyle w:val="Heading1"/>
      </w:pPr>
      <w:r>
        <w:t>Feb 20</w:t>
      </w:r>
      <w:r w:rsidR="007A05FA">
        <w:t>-Technical</w:t>
      </w:r>
      <w:r>
        <w:t xml:space="preserve">: </w:t>
      </w:r>
      <w:r w:rsidR="007A05FA">
        <w:t xml:space="preserve">Call to Order: </w:t>
      </w:r>
      <w:r w:rsidRPr="00135E05">
        <w:t>19</w:t>
      </w:r>
      <w:r>
        <w:t>15</w:t>
      </w:r>
      <w:r w:rsidRPr="00135E05">
        <w:t xml:space="preserve"> Hours</w:t>
      </w:r>
    </w:p>
    <w:p w14:paraId="721F3381" w14:textId="73D431A7" w:rsidR="000A12AA" w:rsidRDefault="007A05FA" w:rsidP="00A36EA1">
      <w:pPr>
        <w:spacing w:after="120" w:line="100" w:lineRule="atLeast"/>
        <w:rPr>
          <w:bCs/>
          <w:sz w:val="20"/>
          <w:szCs w:val="20"/>
        </w:rPr>
      </w:pPr>
      <w:r>
        <w:rPr>
          <w:bCs/>
          <w:sz w:val="20"/>
          <w:szCs w:val="20"/>
        </w:rPr>
        <w:t xml:space="preserve">Presentation by </w:t>
      </w:r>
      <w:r w:rsidR="000A12AA" w:rsidRPr="000A12AA">
        <w:rPr>
          <w:bCs/>
          <w:sz w:val="20"/>
          <w:szCs w:val="20"/>
        </w:rPr>
        <w:t xml:space="preserve">Steve </w:t>
      </w:r>
      <w:proofErr w:type="spellStart"/>
      <w:r w:rsidR="000A12AA" w:rsidRPr="000A12AA">
        <w:rPr>
          <w:bCs/>
          <w:sz w:val="20"/>
          <w:szCs w:val="20"/>
        </w:rPr>
        <w:t>Birket</w:t>
      </w:r>
      <w:proofErr w:type="spellEnd"/>
      <w:r w:rsidR="000A12AA" w:rsidRPr="000A12AA">
        <w:rPr>
          <w:bCs/>
          <w:sz w:val="20"/>
          <w:szCs w:val="20"/>
        </w:rPr>
        <w:t xml:space="preserve"> of </w:t>
      </w:r>
      <w:proofErr w:type="spellStart"/>
      <w:r w:rsidR="000A12AA" w:rsidRPr="000A12AA">
        <w:rPr>
          <w:bCs/>
          <w:sz w:val="20"/>
          <w:szCs w:val="20"/>
        </w:rPr>
        <w:t>Birket</w:t>
      </w:r>
      <w:proofErr w:type="spellEnd"/>
      <w:r w:rsidR="000A12AA" w:rsidRPr="000A12AA">
        <w:rPr>
          <w:bCs/>
          <w:sz w:val="20"/>
          <w:szCs w:val="20"/>
        </w:rPr>
        <w:t xml:space="preserve"> Engineering</w:t>
      </w:r>
      <w:r w:rsidR="000A12AA">
        <w:rPr>
          <w:bCs/>
          <w:sz w:val="20"/>
          <w:szCs w:val="20"/>
        </w:rPr>
        <w:t>.</w:t>
      </w:r>
    </w:p>
    <w:p w14:paraId="06E31FA9" w14:textId="6B0D7443" w:rsidR="000A12AA" w:rsidRPr="00135E05" w:rsidRDefault="000A12AA" w:rsidP="000A12AA">
      <w:pPr>
        <w:pStyle w:val="Heading1"/>
      </w:pPr>
      <w:r>
        <w:t>Feb 20</w:t>
      </w:r>
      <w:r w:rsidR="007A05FA">
        <w:t>-Technical</w:t>
      </w:r>
      <w:r>
        <w:t>: Adjourned:</w:t>
      </w:r>
      <w:r w:rsidRPr="00135E05">
        <w:t xml:space="preserve"> </w:t>
      </w:r>
      <w:r>
        <w:t>2015</w:t>
      </w:r>
      <w:r w:rsidRPr="00135E05">
        <w:t xml:space="preserve"> Hours</w:t>
      </w:r>
    </w:p>
    <w:p w14:paraId="06FF041C" w14:textId="77777777" w:rsidR="000A12AA" w:rsidRPr="00A36EA1" w:rsidRDefault="000A12AA" w:rsidP="00A36EA1">
      <w:pPr>
        <w:spacing w:after="120" w:line="100" w:lineRule="atLeast"/>
        <w:rPr>
          <w:sz w:val="20"/>
          <w:szCs w:val="20"/>
        </w:rPr>
      </w:pPr>
    </w:p>
    <w:p w14:paraId="64775AEE" w14:textId="7D991268" w:rsidR="007A05FA" w:rsidRPr="00135E05" w:rsidRDefault="007A05FA" w:rsidP="007A05FA">
      <w:pPr>
        <w:pStyle w:val="Heading1"/>
      </w:pPr>
      <w:r>
        <w:t xml:space="preserve">Mar 7-ExCom: </w:t>
      </w:r>
      <w:r w:rsidRPr="00135E05">
        <w:t>Chair Call Meeting to Order: 1900 Hours</w:t>
      </w:r>
    </w:p>
    <w:p w14:paraId="6CEAB7E3" w14:textId="77777777" w:rsidR="007A05FA" w:rsidRDefault="007A05FA" w:rsidP="007A05FA">
      <w:pPr>
        <w:tabs>
          <w:tab w:val="left" w:pos="3690"/>
        </w:tabs>
        <w:spacing w:after="0"/>
        <w:rPr>
          <w:color w:val="000000"/>
          <w:sz w:val="20"/>
          <w:szCs w:val="20"/>
        </w:rPr>
      </w:pPr>
      <w:r w:rsidRPr="00135108">
        <w:rPr>
          <w:b/>
          <w:color w:val="000000"/>
          <w:sz w:val="20"/>
          <w:szCs w:val="20"/>
        </w:rPr>
        <w:lastRenderedPageBreak/>
        <w:t>Location:</w:t>
      </w:r>
      <w:r w:rsidRPr="00135108">
        <w:rPr>
          <w:color w:val="000000"/>
          <w:sz w:val="20"/>
          <w:szCs w:val="20"/>
        </w:rPr>
        <w:t xml:space="preserve"> </w:t>
      </w:r>
      <w:r>
        <w:rPr>
          <w:color w:val="000000"/>
          <w:sz w:val="20"/>
          <w:szCs w:val="20"/>
        </w:rPr>
        <w:t>Online.</w:t>
      </w:r>
    </w:p>
    <w:p w14:paraId="039D6BF7" w14:textId="77777777" w:rsidR="007A05FA" w:rsidRDefault="007A05FA" w:rsidP="007A05FA">
      <w:pPr>
        <w:tabs>
          <w:tab w:val="left" w:pos="3690"/>
        </w:tabs>
        <w:spacing w:after="0"/>
        <w:rPr>
          <w:sz w:val="20"/>
          <w:szCs w:val="20"/>
        </w:rPr>
      </w:pPr>
      <w:r w:rsidRPr="00135108">
        <w:rPr>
          <w:b/>
          <w:color w:val="000000"/>
          <w:sz w:val="20"/>
          <w:szCs w:val="20"/>
        </w:rPr>
        <w:t>Proxy Notifications</w:t>
      </w:r>
      <w:r w:rsidRPr="00135108">
        <w:rPr>
          <w:color w:val="000000"/>
          <w:sz w:val="20"/>
          <w:szCs w:val="20"/>
        </w:rPr>
        <w:t xml:space="preserve">:  </w:t>
      </w:r>
    </w:p>
    <w:p w14:paraId="1B38CBAF" w14:textId="494396CE" w:rsidR="007A05FA" w:rsidRPr="007A05FA" w:rsidRDefault="007A05FA" w:rsidP="007A05FA">
      <w:r w:rsidRPr="00E139DC">
        <w:rPr>
          <w:b/>
          <w:noProof/>
          <w:color w:val="000000"/>
          <w:sz w:val="20"/>
          <w:szCs w:val="20"/>
        </w:rPr>
        <w:t>Quorum</w:t>
      </w:r>
      <w:r w:rsidRPr="00135108">
        <w:rPr>
          <w:b/>
          <w:noProof/>
          <w:color w:val="000000"/>
          <w:sz w:val="20"/>
          <w:szCs w:val="20"/>
        </w:rPr>
        <w:t>:</w:t>
      </w:r>
      <w:r w:rsidRPr="00135108">
        <w:rPr>
          <w:noProof/>
          <w:color w:val="000000"/>
          <w:sz w:val="20"/>
          <w:szCs w:val="20"/>
        </w:rPr>
        <w:t xml:space="preserve"> Quorum</w:t>
      </w:r>
      <w:r w:rsidRPr="00135108">
        <w:rPr>
          <w:color w:val="000000"/>
          <w:sz w:val="20"/>
          <w:szCs w:val="20"/>
        </w:rPr>
        <w:t xml:space="preserve"> </w:t>
      </w:r>
      <w:r>
        <w:rPr>
          <w:color w:val="000000"/>
          <w:sz w:val="20"/>
          <w:szCs w:val="20"/>
        </w:rPr>
        <w:t>tallied and achieved.</w:t>
      </w:r>
    </w:p>
    <w:p w14:paraId="2623FAFC" w14:textId="77777777" w:rsidR="007A05FA" w:rsidRPr="00A76327" w:rsidRDefault="007A05FA" w:rsidP="007A05FA">
      <w:pPr>
        <w:tabs>
          <w:tab w:val="right" w:pos="10620"/>
        </w:tabs>
        <w:spacing w:before="120" w:after="120" w:line="240" w:lineRule="auto"/>
        <w:rPr>
          <w:sz w:val="20"/>
          <w:szCs w:val="20"/>
        </w:rPr>
      </w:pPr>
      <w:r w:rsidRPr="00EC71FE">
        <w:rPr>
          <w:sz w:val="20"/>
          <w:szCs w:val="20"/>
        </w:rPr>
        <w:t>Chair - Welcome</w:t>
      </w:r>
      <w:r>
        <w:rPr>
          <w:sz w:val="20"/>
          <w:szCs w:val="20"/>
        </w:rPr>
        <w:tab/>
      </w:r>
      <w:r w:rsidRPr="00135108">
        <w:rPr>
          <w:sz w:val="20"/>
          <w:szCs w:val="20"/>
        </w:rPr>
        <w:t>Deb Hall</w:t>
      </w:r>
    </w:p>
    <w:p w14:paraId="2330E73E" w14:textId="313AB4F5" w:rsidR="007A05FA" w:rsidRDefault="007A05FA" w:rsidP="007A05FA">
      <w:pPr>
        <w:pStyle w:val="ListParagraph"/>
        <w:numPr>
          <w:ilvl w:val="0"/>
          <w:numId w:val="36"/>
        </w:numPr>
        <w:rPr>
          <w:bCs/>
          <w:sz w:val="20"/>
          <w:szCs w:val="20"/>
        </w:rPr>
      </w:pPr>
      <w:r w:rsidRPr="007A05FA">
        <w:rPr>
          <w:bCs/>
          <w:sz w:val="20"/>
          <w:szCs w:val="20"/>
        </w:rPr>
        <w:t>Acknowledged proxy notifications.</w:t>
      </w:r>
    </w:p>
    <w:p w14:paraId="26829C50" w14:textId="1024133D" w:rsidR="00971957" w:rsidRPr="007A05FA" w:rsidRDefault="007A05FA" w:rsidP="000D7F9B">
      <w:pPr>
        <w:pStyle w:val="ListParagraph"/>
        <w:numPr>
          <w:ilvl w:val="0"/>
          <w:numId w:val="4"/>
        </w:numPr>
        <w:spacing w:after="120" w:line="240" w:lineRule="auto"/>
        <w:rPr>
          <w:rFonts w:ascii="Times New Roman" w:hAnsi="Times New Roman" w:cs="Times New Roman"/>
          <w:sz w:val="20"/>
          <w:szCs w:val="20"/>
        </w:rPr>
      </w:pPr>
      <w:r w:rsidRPr="007A05FA">
        <w:rPr>
          <w:bCs/>
          <w:sz w:val="20"/>
          <w:szCs w:val="20"/>
        </w:rPr>
        <w:t>Review of online list of New Business items.</w:t>
      </w:r>
    </w:p>
    <w:p w14:paraId="1F677D1F" w14:textId="77777777" w:rsidR="00A36EA1" w:rsidRPr="00135108" w:rsidRDefault="00A36EA1" w:rsidP="006424E4">
      <w:pPr>
        <w:spacing w:after="120" w:line="100" w:lineRule="atLeast"/>
        <w:rPr>
          <w:b/>
          <w:sz w:val="20"/>
          <w:szCs w:val="20"/>
        </w:rPr>
      </w:pPr>
    </w:p>
    <w:p w14:paraId="532ACC0D" w14:textId="569F96F0" w:rsidR="00E139DC" w:rsidRDefault="00E139DC" w:rsidP="006C4C92">
      <w:pPr>
        <w:pStyle w:val="Heading1"/>
      </w:pPr>
      <w:r>
        <w:t>New Business</w:t>
      </w:r>
    </w:p>
    <w:p w14:paraId="436E5F70" w14:textId="10D4A343" w:rsidR="000C05C4" w:rsidRPr="000C05C4" w:rsidRDefault="000C05C4" w:rsidP="000C05C4">
      <w:r>
        <w:t>Actions or decision</w:t>
      </w:r>
      <w:r w:rsidR="00C56A6C">
        <w:t>s</w:t>
      </w:r>
      <w:r>
        <w:t xml:space="preserve"> needed by ExCom not previously discussed</w:t>
      </w:r>
      <w:r w:rsidR="00C56A6C">
        <w:t>:</w:t>
      </w:r>
    </w:p>
    <w:p w14:paraId="0A40A37D" w14:textId="252152A9" w:rsidR="007A05FA" w:rsidRPr="004D19FB" w:rsidRDefault="007A05FA" w:rsidP="007A05FA">
      <w:pPr>
        <w:pStyle w:val="NormalWeb"/>
        <w:numPr>
          <w:ilvl w:val="0"/>
          <w:numId w:val="37"/>
        </w:numPr>
        <w:spacing w:before="0" w:beforeAutospacing="0" w:after="0" w:afterAutospacing="0"/>
        <w:textAlignment w:val="baseline"/>
        <w:rPr>
          <w:color w:val="000000"/>
          <w:sz w:val="22"/>
          <w:szCs w:val="22"/>
        </w:rPr>
      </w:pPr>
      <w:r w:rsidRPr="004D19FB">
        <w:rPr>
          <w:color w:val="000000"/>
          <w:sz w:val="22"/>
          <w:szCs w:val="22"/>
        </w:rPr>
        <w:t>How to deal with/prepare for "New Business" items. Is this “doc” style (Google Doc online) sufficient? Note that you can save a snapshot to record what we might use for the next meeting and for the record at a specific date.</w:t>
      </w:r>
      <w:r w:rsidRPr="004D19FB">
        <w:rPr>
          <w:color w:val="000000"/>
          <w:sz w:val="22"/>
          <w:szCs w:val="22"/>
        </w:rPr>
        <w:br/>
      </w:r>
      <w:r w:rsidRPr="004D19FB">
        <w:rPr>
          <w:b/>
          <w:bCs/>
          <w:color w:val="000000"/>
          <w:sz w:val="22"/>
          <w:szCs w:val="22"/>
        </w:rPr>
        <w:t>Resolution</w:t>
      </w:r>
      <w:r w:rsidRPr="004D19FB">
        <w:rPr>
          <w:color w:val="000000"/>
          <w:sz w:val="22"/>
          <w:szCs w:val="22"/>
        </w:rPr>
        <w:t>: Put to vote.</w:t>
      </w:r>
    </w:p>
    <w:p w14:paraId="6CCCA56F" w14:textId="77777777" w:rsidR="007A05FA" w:rsidRPr="004D19FB" w:rsidRDefault="007A05FA" w:rsidP="007A05FA">
      <w:pPr>
        <w:pStyle w:val="NormalWeb"/>
        <w:numPr>
          <w:ilvl w:val="0"/>
          <w:numId w:val="37"/>
        </w:numPr>
        <w:spacing w:before="0" w:beforeAutospacing="0" w:after="0" w:afterAutospacing="0"/>
        <w:textAlignment w:val="baseline"/>
        <w:rPr>
          <w:color w:val="000000"/>
          <w:sz w:val="22"/>
          <w:szCs w:val="22"/>
        </w:rPr>
      </w:pPr>
      <w:r w:rsidRPr="004D19FB">
        <w:rPr>
          <w:color w:val="000000"/>
          <w:sz w:val="22"/>
          <w:szCs w:val="22"/>
        </w:rPr>
        <w:t>But if we want to continue this route we might want to have an IEEE Orlando Section account so we can put all things there, since this is currently a personal folder owned by my IEEE account.</w:t>
      </w:r>
      <w:r w:rsidRPr="004D19FB">
        <w:rPr>
          <w:color w:val="000000"/>
          <w:sz w:val="22"/>
          <w:szCs w:val="22"/>
        </w:rPr>
        <w:br/>
      </w:r>
      <w:r w:rsidRPr="004D19FB">
        <w:rPr>
          <w:b/>
          <w:bCs/>
          <w:color w:val="000000"/>
          <w:sz w:val="22"/>
          <w:szCs w:val="22"/>
        </w:rPr>
        <w:t>Resolution</w:t>
      </w:r>
      <w:r w:rsidRPr="004D19FB">
        <w:rPr>
          <w:color w:val="000000"/>
          <w:sz w:val="22"/>
          <w:szCs w:val="22"/>
        </w:rPr>
        <w:t xml:space="preserve">: TBD. May be use a Gmail account? </w:t>
      </w:r>
      <w:proofErr w:type="spellStart"/>
      <w:r w:rsidRPr="004D19FB">
        <w:rPr>
          <w:color w:val="000000"/>
          <w:sz w:val="22"/>
          <w:szCs w:val="22"/>
        </w:rPr>
        <w:t>Donghui</w:t>
      </w:r>
      <w:proofErr w:type="spellEnd"/>
      <w:r w:rsidRPr="004D19FB">
        <w:rPr>
          <w:color w:val="000000"/>
          <w:sz w:val="22"/>
          <w:szCs w:val="22"/>
        </w:rPr>
        <w:t xml:space="preserve"> says a Google Team Drive might work.</w:t>
      </w:r>
    </w:p>
    <w:p w14:paraId="01F3936B" w14:textId="77777777" w:rsidR="007A05FA" w:rsidRPr="004D19FB" w:rsidRDefault="007A05FA" w:rsidP="007A05FA">
      <w:pPr>
        <w:pStyle w:val="NormalWeb"/>
        <w:numPr>
          <w:ilvl w:val="0"/>
          <w:numId w:val="37"/>
        </w:numPr>
        <w:spacing w:before="0" w:beforeAutospacing="0" w:after="0" w:afterAutospacing="0"/>
        <w:textAlignment w:val="baseline"/>
        <w:rPr>
          <w:color w:val="000000"/>
          <w:sz w:val="22"/>
          <w:szCs w:val="22"/>
        </w:rPr>
      </w:pPr>
      <w:r w:rsidRPr="004D19FB">
        <w:rPr>
          <w:color w:val="000000"/>
          <w:sz w:val="22"/>
          <w:szCs w:val="22"/>
        </w:rPr>
        <w:t>Auditing of 2017 books.</w:t>
      </w:r>
      <w:r w:rsidRPr="004D19FB">
        <w:rPr>
          <w:color w:val="000000"/>
          <w:sz w:val="22"/>
          <w:szCs w:val="22"/>
        </w:rPr>
        <w:br/>
      </w:r>
      <w:r w:rsidRPr="004D19FB">
        <w:rPr>
          <w:b/>
          <w:bCs/>
          <w:color w:val="000000"/>
          <w:sz w:val="22"/>
          <w:szCs w:val="22"/>
        </w:rPr>
        <w:t>Resolution</w:t>
      </w:r>
      <w:r w:rsidRPr="004D19FB">
        <w:rPr>
          <w:color w:val="000000"/>
          <w:sz w:val="22"/>
          <w:szCs w:val="22"/>
        </w:rPr>
        <w:t>: Deb will establish a committee/look for volunteers.</w:t>
      </w:r>
    </w:p>
    <w:p w14:paraId="786B23F1" w14:textId="77777777" w:rsidR="007A05FA" w:rsidRPr="004D19FB" w:rsidRDefault="007A05FA" w:rsidP="007A05FA">
      <w:pPr>
        <w:pStyle w:val="NormalWeb"/>
        <w:numPr>
          <w:ilvl w:val="0"/>
          <w:numId w:val="37"/>
        </w:numPr>
        <w:spacing w:before="0" w:beforeAutospacing="0" w:after="0" w:afterAutospacing="0"/>
        <w:textAlignment w:val="baseline"/>
        <w:rPr>
          <w:color w:val="000000"/>
          <w:sz w:val="22"/>
          <w:szCs w:val="22"/>
        </w:rPr>
      </w:pPr>
      <w:r w:rsidRPr="004D19FB">
        <w:rPr>
          <w:color w:val="000000"/>
          <w:sz w:val="22"/>
          <w:szCs w:val="22"/>
        </w:rPr>
        <w:t>Review of 2018 Budget line items.</w:t>
      </w:r>
      <w:r w:rsidRPr="004D19FB">
        <w:rPr>
          <w:color w:val="000000"/>
          <w:sz w:val="22"/>
          <w:szCs w:val="22"/>
        </w:rPr>
        <w:br/>
      </w:r>
      <w:r w:rsidRPr="004D19FB">
        <w:rPr>
          <w:b/>
          <w:bCs/>
          <w:color w:val="000000"/>
          <w:sz w:val="22"/>
          <w:szCs w:val="22"/>
        </w:rPr>
        <w:t>Resolution</w:t>
      </w:r>
      <w:r w:rsidRPr="004D19FB">
        <w:rPr>
          <w:color w:val="000000"/>
          <w:sz w:val="22"/>
          <w:szCs w:val="22"/>
        </w:rPr>
        <w:t>: Joe asked about specific line items. Chris will look into uploading the presentation files with more info to a common drive.</w:t>
      </w:r>
    </w:p>
    <w:p w14:paraId="414EDDF9" w14:textId="77777777" w:rsidR="007A05FA" w:rsidRPr="004D19FB" w:rsidRDefault="007A05FA" w:rsidP="007A05FA">
      <w:pPr>
        <w:pStyle w:val="NormalWeb"/>
        <w:numPr>
          <w:ilvl w:val="0"/>
          <w:numId w:val="37"/>
        </w:numPr>
        <w:spacing w:before="0" w:beforeAutospacing="0" w:after="0" w:afterAutospacing="0"/>
        <w:textAlignment w:val="baseline"/>
        <w:rPr>
          <w:color w:val="000000"/>
          <w:sz w:val="22"/>
          <w:szCs w:val="22"/>
        </w:rPr>
      </w:pPr>
      <w:r w:rsidRPr="004D19FB">
        <w:rPr>
          <w:color w:val="000000"/>
          <w:sz w:val="22"/>
          <w:szCs w:val="22"/>
        </w:rPr>
        <w:t>Re-establishment of Computer Society Chapter.</w:t>
      </w:r>
      <w:r w:rsidRPr="004D19FB">
        <w:rPr>
          <w:color w:val="000000"/>
          <w:sz w:val="22"/>
          <w:szCs w:val="22"/>
        </w:rPr>
        <w:br/>
      </w:r>
      <w:r w:rsidRPr="004D19FB">
        <w:rPr>
          <w:b/>
          <w:bCs/>
          <w:color w:val="000000"/>
          <w:sz w:val="22"/>
          <w:szCs w:val="22"/>
        </w:rPr>
        <w:t>Resolution</w:t>
      </w:r>
      <w:r w:rsidRPr="004D19FB">
        <w:rPr>
          <w:color w:val="000000"/>
          <w:sz w:val="22"/>
          <w:szCs w:val="22"/>
        </w:rPr>
        <w:t>: Warren (with help from Joe) will begin the process of re-establishing this Chapter.</w:t>
      </w:r>
    </w:p>
    <w:p w14:paraId="09A668F6" w14:textId="77777777" w:rsidR="007A05FA" w:rsidRPr="004D19FB" w:rsidRDefault="007A05FA" w:rsidP="007A05FA">
      <w:pPr>
        <w:pStyle w:val="NormalWeb"/>
        <w:numPr>
          <w:ilvl w:val="0"/>
          <w:numId w:val="37"/>
        </w:numPr>
        <w:spacing w:before="0" w:beforeAutospacing="0" w:after="0" w:afterAutospacing="0"/>
        <w:textAlignment w:val="baseline"/>
        <w:rPr>
          <w:color w:val="000000"/>
          <w:sz w:val="22"/>
          <w:szCs w:val="22"/>
        </w:rPr>
      </w:pPr>
      <w:r w:rsidRPr="004D19FB">
        <w:rPr>
          <w:color w:val="000000"/>
          <w:sz w:val="22"/>
          <w:szCs w:val="22"/>
        </w:rPr>
        <w:t>Restoration of dissolved groups? Life Member, Young Professionals Affinity Group.</w:t>
      </w:r>
      <w:r w:rsidRPr="004D19FB">
        <w:rPr>
          <w:color w:val="000000"/>
          <w:sz w:val="22"/>
          <w:szCs w:val="22"/>
        </w:rPr>
        <w:br/>
      </w:r>
      <w:r w:rsidRPr="004D19FB">
        <w:rPr>
          <w:b/>
          <w:bCs/>
          <w:color w:val="000000"/>
          <w:sz w:val="22"/>
          <w:szCs w:val="22"/>
        </w:rPr>
        <w:t>Resolution</w:t>
      </w:r>
      <w:r w:rsidRPr="004D19FB">
        <w:rPr>
          <w:color w:val="000000"/>
          <w:sz w:val="22"/>
          <w:szCs w:val="22"/>
        </w:rPr>
        <w:t xml:space="preserve">: </w:t>
      </w:r>
      <w:proofErr w:type="spellStart"/>
      <w:r w:rsidRPr="004D19FB">
        <w:rPr>
          <w:color w:val="000000"/>
          <w:sz w:val="22"/>
          <w:szCs w:val="22"/>
        </w:rPr>
        <w:t>Donghui</w:t>
      </w:r>
      <w:proofErr w:type="spellEnd"/>
      <w:r w:rsidRPr="004D19FB">
        <w:rPr>
          <w:color w:val="000000"/>
          <w:sz w:val="22"/>
          <w:szCs w:val="22"/>
        </w:rPr>
        <w:t xml:space="preserve"> will check on the YPAG.</w:t>
      </w:r>
    </w:p>
    <w:p w14:paraId="50154E21" w14:textId="77777777" w:rsidR="007A05FA" w:rsidRPr="004D19FB" w:rsidRDefault="007A05FA" w:rsidP="007A05FA">
      <w:pPr>
        <w:pStyle w:val="NormalWeb"/>
        <w:numPr>
          <w:ilvl w:val="0"/>
          <w:numId w:val="37"/>
        </w:numPr>
        <w:spacing w:before="0" w:beforeAutospacing="0" w:after="0" w:afterAutospacing="0"/>
        <w:textAlignment w:val="baseline"/>
        <w:rPr>
          <w:color w:val="000000"/>
          <w:sz w:val="22"/>
          <w:szCs w:val="22"/>
        </w:rPr>
      </w:pPr>
      <w:r w:rsidRPr="004D19FB">
        <w:rPr>
          <w:color w:val="000000"/>
          <w:sz w:val="22"/>
          <w:szCs w:val="22"/>
        </w:rPr>
        <w:t xml:space="preserve">Proxy submissions for the record. Sample form to print/submit by request: </w:t>
      </w:r>
      <w:hyperlink r:id="rId10" w:history="1">
        <w:r w:rsidRPr="004D19FB">
          <w:rPr>
            <w:rStyle w:val="Hyperlink"/>
            <w:color w:val="1155CC"/>
            <w:sz w:val="22"/>
            <w:szCs w:val="22"/>
          </w:rPr>
          <w:t>https://docs.google.com/forms/d/1D5pYRmN4lxf518FeBuYpHqjGyrffCWOZ8q8NGCzmqOI/</w:t>
        </w:r>
      </w:hyperlink>
      <w:r w:rsidRPr="004D19FB">
        <w:rPr>
          <w:color w:val="000000"/>
          <w:sz w:val="22"/>
          <w:szCs w:val="22"/>
        </w:rPr>
        <w:t xml:space="preserve"> (I need to share with whoever wants to review, sample attached to email).</w:t>
      </w:r>
      <w:r w:rsidRPr="004D19FB">
        <w:rPr>
          <w:color w:val="000000"/>
          <w:sz w:val="22"/>
          <w:szCs w:val="22"/>
        </w:rPr>
        <w:br/>
      </w:r>
      <w:r w:rsidRPr="004D19FB">
        <w:rPr>
          <w:b/>
          <w:bCs/>
          <w:color w:val="000000"/>
          <w:sz w:val="22"/>
          <w:szCs w:val="22"/>
        </w:rPr>
        <w:t>Resolution</w:t>
      </w:r>
      <w:r w:rsidRPr="004D19FB">
        <w:rPr>
          <w:color w:val="000000"/>
          <w:sz w:val="22"/>
          <w:szCs w:val="22"/>
        </w:rPr>
        <w:t>: Warren to review processing of accessing the form/submitting it.</w:t>
      </w:r>
    </w:p>
    <w:p w14:paraId="5C631AA2" w14:textId="77777777" w:rsidR="007A05FA" w:rsidRPr="004D19FB" w:rsidRDefault="007A05FA" w:rsidP="007A05FA">
      <w:pPr>
        <w:pStyle w:val="NormalWeb"/>
        <w:numPr>
          <w:ilvl w:val="0"/>
          <w:numId w:val="37"/>
        </w:numPr>
        <w:spacing w:before="0" w:beforeAutospacing="0" w:after="0" w:afterAutospacing="0"/>
        <w:textAlignment w:val="baseline"/>
        <w:rPr>
          <w:color w:val="000000"/>
          <w:sz w:val="22"/>
          <w:szCs w:val="22"/>
        </w:rPr>
      </w:pPr>
      <w:r w:rsidRPr="004D19FB">
        <w:rPr>
          <w:color w:val="000000"/>
          <w:sz w:val="22"/>
          <w:szCs w:val="22"/>
        </w:rPr>
        <w:t xml:space="preserve">PO Box setup. A PO Box at Azalea Park USPS (501 N Semoran Blvd, Orlando, FL 32807) is about $240/year (Size 3-M, 5.5" x 11"). See </w:t>
      </w:r>
      <w:hyperlink r:id="rId11" w:history="1">
        <w:r w:rsidRPr="004D19FB">
          <w:rPr>
            <w:rStyle w:val="Hyperlink"/>
            <w:color w:val="1155CC"/>
            <w:sz w:val="22"/>
            <w:szCs w:val="22"/>
          </w:rPr>
          <w:t>https://poboxes.usps.com/findBox.html?q=32817</w:t>
        </w:r>
        <w:r w:rsidRPr="004D19FB">
          <w:rPr>
            <w:color w:val="000000"/>
            <w:sz w:val="22"/>
            <w:szCs w:val="22"/>
          </w:rPr>
          <w:br/>
        </w:r>
      </w:hyperlink>
      <w:r w:rsidRPr="004D19FB">
        <w:rPr>
          <w:b/>
          <w:bCs/>
          <w:color w:val="000000"/>
          <w:sz w:val="22"/>
          <w:szCs w:val="22"/>
        </w:rPr>
        <w:t>Resolution</w:t>
      </w:r>
      <w:r w:rsidRPr="004D19FB">
        <w:rPr>
          <w:color w:val="000000"/>
          <w:sz w:val="22"/>
          <w:szCs w:val="22"/>
        </w:rPr>
        <w:t>: Originally driven by a request from a Chapter Chair to get a check mailed to the Section. But the hassle seems too much to manage, so for now we'll continue with the status quo of mailing to whoever is responsible for the item to get mailed.</w:t>
      </w:r>
    </w:p>
    <w:p w14:paraId="6101A01A" w14:textId="77777777" w:rsidR="007A05FA" w:rsidRPr="004D19FB" w:rsidRDefault="007A05FA" w:rsidP="007A05FA">
      <w:pPr>
        <w:pStyle w:val="NormalWeb"/>
        <w:numPr>
          <w:ilvl w:val="0"/>
          <w:numId w:val="37"/>
        </w:numPr>
        <w:spacing w:before="0" w:beforeAutospacing="0" w:after="0" w:afterAutospacing="0"/>
        <w:textAlignment w:val="baseline"/>
        <w:rPr>
          <w:color w:val="000000"/>
          <w:sz w:val="22"/>
          <w:szCs w:val="22"/>
        </w:rPr>
      </w:pPr>
      <w:r w:rsidRPr="004D19FB">
        <w:rPr>
          <w:color w:val="000000"/>
          <w:sz w:val="22"/>
          <w:szCs w:val="22"/>
        </w:rPr>
        <w:t>Orlando Section web site:</w:t>
      </w:r>
    </w:p>
    <w:p w14:paraId="1667EAD3" w14:textId="77777777" w:rsidR="007A05FA" w:rsidRPr="004D19FB" w:rsidRDefault="007A05FA" w:rsidP="007A05FA">
      <w:pPr>
        <w:pStyle w:val="NormalWeb"/>
        <w:numPr>
          <w:ilvl w:val="1"/>
          <w:numId w:val="38"/>
        </w:numPr>
        <w:spacing w:before="0" w:beforeAutospacing="0" w:after="0" w:afterAutospacing="0"/>
        <w:ind w:left="1440" w:hanging="360"/>
        <w:textAlignment w:val="baseline"/>
        <w:rPr>
          <w:color w:val="000000"/>
          <w:sz w:val="22"/>
          <w:szCs w:val="22"/>
        </w:rPr>
      </w:pPr>
      <w:r w:rsidRPr="004D19FB">
        <w:rPr>
          <w:color w:val="000000"/>
          <w:sz w:val="22"/>
          <w:szCs w:val="22"/>
        </w:rPr>
        <w:t>Posting of Meeting Minutes.</w:t>
      </w:r>
      <w:r w:rsidRPr="004D19FB">
        <w:rPr>
          <w:color w:val="000000"/>
          <w:sz w:val="22"/>
          <w:szCs w:val="22"/>
        </w:rPr>
        <w:br/>
      </w:r>
      <w:r w:rsidRPr="004D19FB">
        <w:rPr>
          <w:b/>
          <w:bCs/>
          <w:color w:val="000000"/>
          <w:sz w:val="22"/>
          <w:szCs w:val="22"/>
        </w:rPr>
        <w:t>Resolution</w:t>
      </w:r>
      <w:r w:rsidRPr="004D19FB">
        <w:rPr>
          <w:color w:val="000000"/>
          <w:sz w:val="22"/>
          <w:szCs w:val="22"/>
        </w:rPr>
        <w:t xml:space="preserve">: We used to have links to the minutes from the Calendar, </w:t>
      </w:r>
      <w:proofErr w:type="spellStart"/>
      <w:proofErr w:type="gramStart"/>
      <w:r w:rsidRPr="004D19FB">
        <w:rPr>
          <w:color w:val="000000"/>
          <w:sz w:val="22"/>
          <w:szCs w:val="22"/>
        </w:rPr>
        <w:t>may be</w:t>
      </w:r>
      <w:proofErr w:type="spellEnd"/>
      <w:proofErr w:type="gramEnd"/>
      <w:r w:rsidRPr="004D19FB">
        <w:rPr>
          <w:color w:val="000000"/>
          <w:sz w:val="22"/>
          <w:szCs w:val="22"/>
        </w:rPr>
        <w:t xml:space="preserve"> we can use Google Drive for storing a view-only version?</w:t>
      </w:r>
    </w:p>
    <w:p w14:paraId="2BA87147" w14:textId="77777777" w:rsidR="007A05FA" w:rsidRPr="004D19FB" w:rsidRDefault="007A05FA" w:rsidP="007A05FA">
      <w:pPr>
        <w:pStyle w:val="NormalWeb"/>
        <w:numPr>
          <w:ilvl w:val="1"/>
          <w:numId w:val="38"/>
        </w:numPr>
        <w:spacing w:before="0" w:beforeAutospacing="0" w:after="0" w:afterAutospacing="0"/>
        <w:ind w:left="1440" w:hanging="360"/>
        <w:textAlignment w:val="baseline"/>
        <w:rPr>
          <w:color w:val="000000"/>
          <w:sz w:val="22"/>
          <w:szCs w:val="22"/>
        </w:rPr>
      </w:pPr>
      <w:r w:rsidRPr="004D19FB">
        <w:rPr>
          <w:color w:val="000000"/>
          <w:sz w:val="22"/>
          <w:szCs w:val="22"/>
        </w:rPr>
        <w:t xml:space="preserve">General contact information for the Section? Email: </w:t>
      </w:r>
      <w:hyperlink r:id="rId12" w:history="1">
        <w:r w:rsidRPr="004D19FB">
          <w:rPr>
            <w:rStyle w:val="Hyperlink"/>
            <w:color w:val="1155CC"/>
            <w:sz w:val="22"/>
            <w:szCs w:val="22"/>
          </w:rPr>
          <w:t>orlandoexcom@ieee.org</w:t>
        </w:r>
      </w:hyperlink>
      <w:r w:rsidRPr="004D19FB">
        <w:rPr>
          <w:color w:val="000000"/>
          <w:sz w:val="22"/>
          <w:szCs w:val="22"/>
        </w:rPr>
        <w:t>, Mail: PO Box…</w:t>
      </w:r>
      <w:r w:rsidRPr="004D19FB">
        <w:rPr>
          <w:color w:val="000000"/>
          <w:sz w:val="22"/>
          <w:szCs w:val="22"/>
        </w:rPr>
        <w:br/>
      </w:r>
      <w:r w:rsidRPr="004D19FB">
        <w:rPr>
          <w:b/>
          <w:bCs/>
          <w:color w:val="000000"/>
          <w:sz w:val="22"/>
          <w:szCs w:val="22"/>
        </w:rPr>
        <w:t>Resolution</w:t>
      </w:r>
      <w:r w:rsidRPr="004D19FB">
        <w:rPr>
          <w:color w:val="000000"/>
          <w:sz w:val="22"/>
          <w:szCs w:val="22"/>
        </w:rPr>
        <w:t xml:space="preserve">: Michael thinks there is another email address for general contact? For </w:t>
      </w:r>
      <w:proofErr w:type="gramStart"/>
      <w:r w:rsidRPr="004D19FB">
        <w:rPr>
          <w:color w:val="000000"/>
          <w:sz w:val="22"/>
          <w:szCs w:val="22"/>
        </w:rPr>
        <w:t>now</w:t>
      </w:r>
      <w:proofErr w:type="gramEnd"/>
      <w:r w:rsidRPr="004D19FB">
        <w:rPr>
          <w:color w:val="000000"/>
          <w:sz w:val="22"/>
          <w:szCs w:val="22"/>
        </w:rPr>
        <w:t xml:space="preserve"> just let members use the ExCom officer's addresses listed at the site.</w:t>
      </w:r>
    </w:p>
    <w:p w14:paraId="780E7559" w14:textId="77777777" w:rsidR="007A05FA" w:rsidRPr="004D19FB" w:rsidRDefault="007A05FA" w:rsidP="007A05FA">
      <w:pPr>
        <w:pStyle w:val="NormalWeb"/>
        <w:numPr>
          <w:ilvl w:val="0"/>
          <w:numId w:val="38"/>
        </w:numPr>
        <w:spacing w:before="0" w:beforeAutospacing="0" w:after="0" w:afterAutospacing="0"/>
        <w:textAlignment w:val="baseline"/>
        <w:rPr>
          <w:color w:val="000000"/>
          <w:sz w:val="22"/>
          <w:szCs w:val="22"/>
        </w:rPr>
      </w:pPr>
      <w:r w:rsidRPr="004D19FB">
        <w:rPr>
          <w:color w:val="000000"/>
          <w:sz w:val="22"/>
          <w:szCs w:val="22"/>
        </w:rPr>
        <w:t>Review of BI Dashboard:</w:t>
      </w:r>
      <w:r w:rsidRPr="004D19FB">
        <w:rPr>
          <w:color w:val="000000"/>
          <w:sz w:val="22"/>
          <w:szCs w:val="22"/>
        </w:rPr>
        <w:br/>
      </w:r>
      <w:r w:rsidRPr="004D19FB">
        <w:rPr>
          <w:b/>
          <w:bCs/>
          <w:color w:val="000000"/>
          <w:sz w:val="22"/>
          <w:szCs w:val="22"/>
        </w:rPr>
        <w:t>Resolution</w:t>
      </w:r>
      <w:r w:rsidRPr="004D19FB">
        <w:rPr>
          <w:color w:val="000000"/>
          <w:sz w:val="22"/>
          <w:szCs w:val="22"/>
        </w:rPr>
        <w:t>: Warren to review further and see if reconciliations are necessary.</w:t>
      </w:r>
    </w:p>
    <w:p w14:paraId="3713ECB0" w14:textId="77777777" w:rsidR="0013640E" w:rsidRPr="004D19FB" w:rsidRDefault="00905929" w:rsidP="0013640E">
      <w:pPr>
        <w:pStyle w:val="NormalWeb"/>
        <w:numPr>
          <w:ilvl w:val="2"/>
          <w:numId w:val="39"/>
        </w:numPr>
        <w:spacing w:before="0" w:beforeAutospacing="0" w:after="0" w:afterAutospacing="0"/>
        <w:textAlignment w:val="baseline"/>
        <w:rPr>
          <w:color w:val="000000"/>
          <w:sz w:val="22"/>
          <w:szCs w:val="22"/>
        </w:rPr>
      </w:pPr>
      <w:hyperlink r:id="rId13" w:history="1">
        <w:r w:rsidR="0013640E" w:rsidRPr="004D19FB">
          <w:rPr>
            <w:rStyle w:val="Hyperlink"/>
            <w:sz w:val="22"/>
            <w:szCs w:val="22"/>
          </w:rPr>
          <w:t>https://analytics.ieee.org/analytics/saw.dll?Dashboard</w:t>
        </w:r>
      </w:hyperlink>
    </w:p>
    <w:p w14:paraId="18598746" w14:textId="0000BB09" w:rsidR="007A05FA" w:rsidRPr="004D19FB" w:rsidRDefault="007A05FA" w:rsidP="0013640E">
      <w:pPr>
        <w:pStyle w:val="NormalWeb"/>
        <w:numPr>
          <w:ilvl w:val="2"/>
          <w:numId w:val="39"/>
        </w:numPr>
        <w:spacing w:before="0" w:beforeAutospacing="0" w:after="0" w:afterAutospacing="0"/>
        <w:textAlignment w:val="baseline"/>
        <w:rPr>
          <w:color w:val="000000"/>
          <w:sz w:val="22"/>
          <w:szCs w:val="22"/>
        </w:rPr>
      </w:pPr>
      <w:r w:rsidRPr="004D19FB">
        <w:rPr>
          <w:color w:val="000000"/>
          <w:sz w:val="22"/>
          <w:szCs w:val="22"/>
        </w:rPr>
        <w:t>Some Committees missing/names different?</w:t>
      </w:r>
    </w:p>
    <w:p w14:paraId="3DA746EC" w14:textId="77777777" w:rsidR="007A05FA" w:rsidRPr="004D19FB" w:rsidRDefault="007A05FA" w:rsidP="0013640E">
      <w:pPr>
        <w:pStyle w:val="NormalWeb"/>
        <w:numPr>
          <w:ilvl w:val="2"/>
          <w:numId w:val="39"/>
        </w:numPr>
        <w:spacing w:before="0" w:beforeAutospacing="0" w:after="0" w:afterAutospacing="0"/>
        <w:textAlignment w:val="baseline"/>
        <w:rPr>
          <w:color w:val="000000"/>
          <w:sz w:val="22"/>
          <w:szCs w:val="22"/>
        </w:rPr>
      </w:pPr>
      <w:r w:rsidRPr="004D19FB">
        <w:rPr>
          <w:color w:val="000000"/>
          <w:sz w:val="22"/>
          <w:szCs w:val="22"/>
        </w:rPr>
        <w:t>"Ad-hoc" Committees?</w:t>
      </w:r>
    </w:p>
    <w:p w14:paraId="555891F1" w14:textId="77777777" w:rsidR="007A05FA" w:rsidRPr="004D19FB" w:rsidRDefault="007A05FA" w:rsidP="0013640E">
      <w:pPr>
        <w:pStyle w:val="NormalWeb"/>
        <w:numPr>
          <w:ilvl w:val="2"/>
          <w:numId w:val="39"/>
        </w:numPr>
        <w:spacing w:before="0" w:beforeAutospacing="0" w:after="0" w:afterAutospacing="0"/>
        <w:textAlignment w:val="baseline"/>
        <w:rPr>
          <w:color w:val="000000"/>
          <w:sz w:val="22"/>
          <w:szCs w:val="22"/>
        </w:rPr>
      </w:pPr>
      <w:r w:rsidRPr="004D19FB">
        <w:rPr>
          <w:color w:val="000000"/>
          <w:sz w:val="22"/>
          <w:szCs w:val="22"/>
        </w:rPr>
        <w:t>Additional "Officers" listed?</w:t>
      </w:r>
    </w:p>
    <w:p w14:paraId="41E3ABF5" w14:textId="77777777" w:rsidR="007A05FA" w:rsidRPr="004D19FB" w:rsidRDefault="007A05FA" w:rsidP="007A05FA">
      <w:pPr>
        <w:pStyle w:val="NormalWeb"/>
        <w:numPr>
          <w:ilvl w:val="0"/>
          <w:numId w:val="39"/>
        </w:numPr>
        <w:spacing w:before="0" w:beforeAutospacing="0" w:after="0" w:afterAutospacing="0"/>
        <w:textAlignment w:val="baseline"/>
        <w:rPr>
          <w:color w:val="000000"/>
          <w:sz w:val="22"/>
          <w:szCs w:val="22"/>
        </w:rPr>
      </w:pPr>
      <w:r w:rsidRPr="004D19FB">
        <w:rPr>
          <w:color w:val="000000"/>
          <w:sz w:val="22"/>
          <w:szCs w:val="22"/>
        </w:rPr>
        <w:t>Keeping Meetings short:</w:t>
      </w:r>
    </w:p>
    <w:p w14:paraId="5648B4F0" w14:textId="77777777" w:rsidR="007A05FA" w:rsidRPr="004D19FB" w:rsidRDefault="007A05FA" w:rsidP="0013640E">
      <w:pPr>
        <w:pStyle w:val="NormalWeb"/>
        <w:numPr>
          <w:ilvl w:val="2"/>
          <w:numId w:val="40"/>
        </w:numPr>
        <w:spacing w:before="0" w:beforeAutospacing="0" w:after="0" w:afterAutospacing="0"/>
        <w:textAlignment w:val="baseline"/>
        <w:rPr>
          <w:color w:val="000000"/>
          <w:sz w:val="22"/>
          <w:szCs w:val="22"/>
        </w:rPr>
      </w:pPr>
      <w:bookmarkStart w:id="2" w:name="_Hlk509334622"/>
      <w:r w:rsidRPr="004D19FB">
        <w:rPr>
          <w:color w:val="000000"/>
          <w:sz w:val="22"/>
          <w:szCs w:val="22"/>
        </w:rPr>
        <w:t>Agenda? Where is it posted so members can review/prepare? Sample minimum Agenda</w:t>
      </w:r>
      <w:bookmarkEnd w:id="2"/>
      <w:r w:rsidRPr="004D19FB">
        <w:rPr>
          <w:color w:val="000000"/>
          <w:sz w:val="22"/>
          <w:szCs w:val="22"/>
        </w:rPr>
        <w:t>:</w:t>
      </w:r>
    </w:p>
    <w:p w14:paraId="3E523A59" w14:textId="77777777" w:rsidR="007A05FA" w:rsidRPr="004D19FB" w:rsidRDefault="007A05FA" w:rsidP="0013640E">
      <w:pPr>
        <w:pStyle w:val="NormalWeb"/>
        <w:numPr>
          <w:ilvl w:val="3"/>
          <w:numId w:val="41"/>
        </w:numPr>
        <w:spacing w:before="0" w:beforeAutospacing="0" w:after="0" w:afterAutospacing="0"/>
        <w:textAlignment w:val="baseline"/>
        <w:rPr>
          <w:color w:val="000000"/>
          <w:sz w:val="22"/>
          <w:szCs w:val="22"/>
        </w:rPr>
      </w:pPr>
      <w:r w:rsidRPr="004D19FB">
        <w:rPr>
          <w:color w:val="000000"/>
          <w:sz w:val="22"/>
          <w:szCs w:val="22"/>
        </w:rPr>
        <w:t>Call to Order</w:t>
      </w:r>
    </w:p>
    <w:p w14:paraId="73953608" w14:textId="77777777" w:rsidR="007A05FA" w:rsidRPr="004D19FB" w:rsidRDefault="007A05FA" w:rsidP="0013640E">
      <w:pPr>
        <w:pStyle w:val="NormalWeb"/>
        <w:numPr>
          <w:ilvl w:val="3"/>
          <w:numId w:val="41"/>
        </w:numPr>
        <w:spacing w:before="0" w:beforeAutospacing="0" w:after="0" w:afterAutospacing="0"/>
        <w:textAlignment w:val="baseline"/>
        <w:rPr>
          <w:color w:val="000000"/>
          <w:sz w:val="22"/>
          <w:szCs w:val="22"/>
        </w:rPr>
      </w:pPr>
      <w:r w:rsidRPr="004D19FB">
        <w:rPr>
          <w:color w:val="000000"/>
          <w:sz w:val="22"/>
          <w:szCs w:val="22"/>
        </w:rPr>
        <w:t>Quorum</w:t>
      </w:r>
    </w:p>
    <w:p w14:paraId="3E46B89C" w14:textId="77777777" w:rsidR="007A05FA" w:rsidRPr="004D19FB" w:rsidRDefault="007A05FA" w:rsidP="0013640E">
      <w:pPr>
        <w:pStyle w:val="NormalWeb"/>
        <w:numPr>
          <w:ilvl w:val="3"/>
          <w:numId w:val="41"/>
        </w:numPr>
        <w:spacing w:before="0" w:beforeAutospacing="0" w:after="0" w:afterAutospacing="0"/>
        <w:textAlignment w:val="baseline"/>
        <w:rPr>
          <w:color w:val="000000"/>
          <w:sz w:val="22"/>
          <w:szCs w:val="22"/>
        </w:rPr>
      </w:pPr>
      <w:r w:rsidRPr="004D19FB">
        <w:rPr>
          <w:color w:val="000000"/>
          <w:sz w:val="22"/>
          <w:szCs w:val="22"/>
        </w:rPr>
        <w:lastRenderedPageBreak/>
        <w:t>Acceptance of Minutes</w:t>
      </w:r>
    </w:p>
    <w:p w14:paraId="3A24FB22" w14:textId="77777777" w:rsidR="007A05FA" w:rsidRPr="004D19FB" w:rsidRDefault="007A05FA" w:rsidP="0013640E">
      <w:pPr>
        <w:pStyle w:val="NormalWeb"/>
        <w:numPr>
          <w:ilvl w:val="3"/>
          <w:numId w:val="41"/>
        </w:numPr>
        <w:spacing w:before="0" w:beforeAutospacing="0" w:after="0" w:afterAutospacing="0"/>
        <w:textAlignment w:val="baseline"/>
        <w:rPr>
          <w:color w:val="000000"/>
          <w:sz w:val="22"/>
          <w:szCs w:val="22"/>
        </w:rPr>
      </w:pPr>
      <w:r w:rsidRPr="004D19FB">
        <w:rPr>
          <w:color w:val="000000"/>
          <w:sz w:val="22"/>
          <w:szCs w:val="22"/>
        </w:rPr>
        <w:t>Chair’s Report</w:t>
      </w:r>
    </w:p>
    <w:p w14:paraId="37C3259D" w14:textId="77777777" w:rsidR="007A05FA" w:rsidRPr="004D19FB" w:rsidRDefault="007A05FA" w:rsidP="0013640E">
      <w:pPr>
        <w:pStyle w:val="NormalWeb"/>
        <w:numPr>
          <w:ilvl w:val="3"/>
          <w:numId w:val="41"/>
        </w:numPr>
        <w:spacing w:before="0" w:beforeAutospacing="0" w:after="0" w:afterAutospacing="0"/>
        <w:textAlignment w:val="baseline"/>
        <w:rPr>
          <w:color w:val="000000"/>
          <w:sz w:val="22"/>
          <w:szCs w:val="22"/>
        </w:rPr>
      </w:pPr>
      <w:r w:rsidRPr="004D19FB">
        <w:rPr>
          <w:color w:val="000000"/>
          <w:sz w:val="22"/>
          <w:szCs w:val="22"/>
        </w:rPr>
        <w:t>Treasurer’s Report</w:t>
      </w:r>
    </w:p>
    <w:p w14:paraId="5486BED7" w14:textId="77777777" w:rsidR="007A05FA" w:rsidRPr="004D19FB" w:rsidRDefault="007A05FA" w:rsidP="0013640E">
      <w:pPr>
        <w:pStyle w:val="NormalWeb"/>
        <w:numPr>
          <w:ilvl w:val="3"/>
          <w:numId w:val="41"/>
        </w:numPr>
        <w:spacing w:before="0" w:beforeAutospacing="0" w:after="0" w:afterAutospacing="0"/>
        <w:textAlignment w:val="baseline"/>
        <w:rPr>
          <w:color w:val="000000"/>
          <w:sz w:val="22"/>
          <w:szCs w:val="22"/>
        </w:rPr>
      </w:pPr>
      <w:r w:rsidRPr="004D19FB">
        <w:rPr>
          <w:color w:val="000000"/>
          <w:sz w:val="22"/>
          <w:szCs w:val="22"/>
        </w:rPr>
        <w:t>Additional Critical Reports - Specifically items needing decisions</w:t>
      </w:r>
    </w:p>
    <w:p w14:paraId="505430E5" w14:textId="77777777" w:rsidR="007A05FA" w:rsidRPr="004D19FB" w:rsidRDefault="007A05FA" w:rsidP="0013640E">
      <w:pPr>
        <w:pStyle w:val="NormalWeb"/>
        <w:numPr>
          <w:ilvl w:val="3"/>
          <w:numId w:val="41"/>
        </w:numPr>
        <w:spacing w:before="0" w:beforeAutospacing="0" w:after="0" w:afterAutospacing="0"/>
        <w:textAlignment w:val="baseline"/>
        <w:rPr>
          <w:color w:val="000000"/>
          <w:sz w:val="22"/>
          <w:szCs w:val="22"/>
        </w:rPr>
      </w:pPr>
      <w:r w:rsidRPr="004D19FB">
        <w:rPr>
          <w:color w:val="000000"/>
          <w:sz w:val="22"/>
          <w:szCs w:val="22"/>
        </w:rPr>
        <w:t>Old Business - what items were tabled that need decisions</w:t>
      </w:r>
    </w:p>
    <w:p w14:paraId="48E4A585" w14:textId="77777777" w:rsidR="007A05FA" w:rsidRPr="004D19FB" w:rsidRDefault="007A05FA" w:rsidP="0013640E">
      <w:pPr>
        <w:pStyle w:val="NormalWeb"/>
        <w:numPr>
          <w:ilvl w:val="3"/>
          <w:numId w:val="41"/>
        </w:numPr>
        <w:spacing w:before="0" w:beforeAutospacing="0" w:after="0" w:afterAutospacing="0"/>
        <w:textAlignment w:val="baseline"/>
        <w:rPr>
          <w:color w:val="000000"/>
          <w:sz w:val="22"/>
          <w:szCs w:val="22"/>
        </w:rPr>
      </w:pPr>
      <w:r w:rsidRPr="004D19FB">
        <w:rPr>
          <w:color w:val="000000"/>
          <w:sz w:val="22"/>
          <w:szCs w:val="22"/>
        </w:rPr>
        <w:t>New Business - what items need decisions?</w:t>
      </w:r>
    </w:p>
    <w:p w14:paraId="3DCC968F" w14:textId="77777777" w:rsidR="0013640E" w:rsidRPr="004D19FB" w:rsidRDefault="007A05FA" w:rsidP="0013640E">
      <w:pPr>
        <w:pStyle w:val="NormalWeb"/>
        <w:numPr>
          <w:ilvl w:val="3"/>
          <w:numId w:val="41"/>
        </w:numPr>
        <w:spacing w:before="0" w:beforeAutospacing="0" w:after="0" w:afterAutospacing="0"/>
        <w:textAlignment w:val="baseline"/>
        <w:rPr>
          <w:color w:val="000000"/>
          <w:sz w:val="22"/>
          <w:szCs w:val="22"/>
        </w:rPr>
      </w:pPr>
      <w:r w:rsidRPr="004D19FB">
        <w:rPr>
          <w:color w:val="000000"/>
          <w:sz w:val="22"/>
          <w:szCs w:val="22"/>
        </w:rPr>
        <w:t>Adjournment</w:t>
      </w:r>
    </w:p>
    <w:p w14:paraId="2B74043B" w14:textId="77777777" w:rsidR="0013640E" w:rsidRPr="004D19FB" w:rsidRDefault="0013640E" w:rsidP="0013640E">
      <w:pPr>
        <w:pStyle w:val="NormalWeb"/>
        <w:numPr>
          <w:ilvl w:val="3"/>
          <w:numId w:val="41"/>
        </w:numPr>
        <w:spacing w:before="0" w:beforeAutospacing="0" w:after="120" w:afterAutospacing="0"/>
        <w:textAlignment w:val="baseline"/>
        <w:rPr>
          <w:sz w:val="20"/>
          <w:szCs w:val="20"/>
        </w:rPr>
      </w:pPr>
      <w:r w:rsidRPr="004D19FB">
        <w:rPr>
          <w:color w:val="000000"/>
          <w:sz w:val="22"/>
          <w:szCs w:val="22"/>
        </w:rPr>
        <w:t>P</w:t>
      </w:r>
      <w:r w:rsidR="007A05FA" w:rsidRPr="004D19FB">
        <w:rPr>
          <w:color w:val="000000"/>
          <w:sz w:val="22"/>
          <w:szCs w:val="22"/>
        </w:rPr>
        <w:t>re-discussion of New Business and just quick voting during the meetings.</w:t>
      </w:r>
    </w:p>
    <w:p w14:paraId="5082C23D" w14:textId="734B511F" w:rsidR="00BD53D1" w:rsidRPr="004D19FB" w:rsidRDefault="007A05FA" w:rsidP="00966820">
      <w:pPr>
        <w:pStyle w:val="NormalWeb"/>
        <w:numPr>
          <w:ilvl w:val="0"/>
          <w:numId w:val="41"/>
        </w:numPr>
        <w:spacing w:before="0" w:beforeAutospacing="0" w:after="120" w:afterAutospacing="0"/>
        <w:textAlignment w:val="baseline"/>
        <w:rPr>
          <w:sz w:val="20"/>
          <w:szCs w:val="20"/>
        </w:rPr>
      </w:pPr>
      <w:r w:rsidRPr="004D19FB">
        <w:rPr>
          <w:color w:val="000000"/>
        </w:rPr>
        <w:t>Processing of Meeting Minutes (refer to email discussion).</w:t>
      </w:r>
      <w:r w:rsidRPr="004D19FB">
        <w:rPr>
          <w:color w:val="000000"/>
        </w:rPr>
        <w:br/>
      </w:r>
      <w:r w:rsidRPr="004D19FB">
        <w:rPr>
          <w:b/>
          <w:bCs/>
          <w:color w:val="000000"/>
        </w:rPr>
        <w:t>Resolution</w:t>
      </w:r>
      <w:r w:rsidRPr="004D19FB">
        <w:rPr>
          <w:color w:val="000000"/>
        </w:rPr>
        <w:t>: Warren to gather final email discussion and publish somewhere for reference.</w:t>
      </w:r>
    </w:p>
    <w:p w14:paraId="62B4ECDA" w14:textId="51EF503E" w:rsidR="003A0F3D" w:rsidRDefault="003A0F3D" w:rsidP="003A0F3D">
      <w:pPr>
        <w:tabs>
          <w:tab w:val="left" w:pos="3690"/>
        </w:tabs>
        <w:spacing w:after="0"/>
        <w:rPr>
          <w:color w:val="000000"/>
          <w:sz w:val="20"/>
          <w:szCs w:val="20"/>
        </w:rPr>
      </w:pPr>
    </w:p>
    <w:p w14:paraId="723F39BE" w14:textId="6353E299" w:rsidR="003A0F3D" w:rsidRDefault="003A0F3D" w:rsidP="003A0F3D">
      <w:pPr>
        <w:pStyle w:val="Heading1"/>
      </w:pPr>
      <w:r>
        <w:t xml:space="preserve">Mar 7: </w:t>
      </w:r>
      <w:r w:rsidRPr="00135108">
        <w:t xml:space="preserve">Chair Call Meeting Adjourned: </w:t>
      </w:r>
      <w:r>
        <w:t>2045</w:t>
      </w:r>
      <w:r w:rsidRPr="00135108">
        <w:t xml:space="preserve"> Hours</w:t>
      </w:r>
    </w:p>
    <w:p w14:paraId="45986A95" w14:textId="0074A5DB" w:rsidR="004D19FB" w:rsidRDefault="004D19FB">
      <w:pPr>
        <w:rPr>
          <w:b/>
          <w:sz w:val="24"/>
          <w:szCs w:val="24"/>
          <w:u w:val="single"/>
        </w:rPr>
      </w:pPr>
      <w:r>
        <w:rPr>
          <w:b/>
          <w:sz w:val="24"/>
          <w:szCs w:val="24"/>
          <w:u w:val="single"/>
        </w:rPr>
        <w:br w:type="page"/>
      </w:r>
    </w:p>
    <w:p w14:paraId="160B7E48" w14:textId="77777777" w:rsidR="003A0F3D" w:rsidRPr="00135108" w:rsidRDefault="003A0F3D" w:rsidP="00E139DC">
      <w:pPr>
        <w:keepNext/>
        <w:spacing w:after="0" w:line="100" w:lineRule="atLeast"/>
        <w:rPr>
          <w:b/>
          <w:sz w:val="24"/>
          <w:szCs w:val="24"/>
          <w:u w:val="single"/>
        </w:rPr>
      </w:pPr>
    </w:p>
    <w:p w14:paraId="77B44D61" w14:textId="326D2904" w:rsidR="008903CB" w:rsidRDefault="00234537" w:rsidP="006C4C92">
      <w:pPr>
        <w:pStyle w:val="Heading1"/>
      </w:pPr>
      <w:r w:rsidRPr="00E139DC">
        <w:t>Attendee</w:t>
      </w:r>
      <w:r w:rsidR="00E139DC">
        <w:t>s</w:t>
      </w:r>
      <w:r w:rsidR="003A0F3D">
        <w:t xml:space="preserve"> Feb 20</w:t>
      </w:r>
    </w:p>
    <w:tbl>
      <w:tblPr>
        <w:tblStyle w:val="GridTable4-Accent1"/>
        <w:tblW w:w="10790" w:type="dxa"/>
        <w:tblLayout w:type="fixed"/>
        <w:tblLook w:val="04A0" w:firstRow="1" w:lastRow="0" w:firstColumn="1" w:lastColumn="0" w:noHBand="0" w:noVBand="1"/>
      </w:tblPr>
      <w:tblGrid>
        <w:gridCol w:w="1947"/>
        <w:gridCol w:w="2732"/>
        <w:gridCol w:w="2732"/>
        <w:gridCol w:w="1301"/>
        <w:gridCol w:w="2078"/>
      </w:tblGrid>
      <w:tr w:rsidR="0013640E" w:rsidRPr="0013640E" w14:paraId="13D713C9" w14:textId="2F22D88A" w:rsidTr="00634B3A">
        <w:trPr>
          <w:cnfStyle w:val="100000000000" w:firstRow="1" w:lastRow="0" w:firstColumn="0" w:lastColumn="0" w:oddVBand="0" w:evenVBand="0" w:oddHBand="0" w:evenHBand="0" w:firstRowFirstColumn="0" w:firstRowLastColumn="0" w:lastRowFirstColumn="0" w:lastRowLastColumn="0"/>
          <w:trHeight w:hRule="exact" w:val="288"/>
          <w:tblHeader/>
        </w:trPr>
        <w:tc>
          <w:tcPr>
            <w:cnfStyle w:val="001000000000" w:firstRow="0" w:lastRow="0" w:firstColumn="1" w:lastColumn="0" w:oddVBand="0" w:evenVBand="0" w:oddHBand="0" w:evenHBand="0" w:firstRowFirstColumn="0" w:firstRowLastColumn="0" w:lastRowFirstColumn="0" w:lastRowLastColumn="0"/>
            <w:tcW w:w="1947" w:type="dxa"/>
          </w:tcPr>
          <w:p w14:paraId="1609445F" w14:textId="7564953C" w:rsidR="0013640E" w:rsidRPr="0013640E" w:rsidRDefault="0013640E" w:rsidP="00C72992">
            <w:pPr>
              <w:spacing w:after="120"/>
              <w:jc w:val="center"/>
              <w:rPr>
                <w:b w:val="0"/>
                <w:i/>
                <w:sz w:val="24"/>
                <w:szCs w:val="20"/>
              </w:rPr>
            </w:pPr>
            <w:r w:rsidRPr="0013640E">
              <w:rPr>
                <w:b w:val="0"/>
                <w:i/>
                <w:sz w:val="24"/>
                <w:szCs w:val="20"/>
              </w:rPr>
              <w:t>Last</w:t>
            </w:r>
          </w:p>
        </w:tc>
        <w:tc>
          <w:tcPr>
            <w:tcW w:w="2732" w:type="dxa"/>
          </w:tcPr>
          <w:p w14:paraId="4043F392" w14:textId="2DC3DE57" w:rsidR="0013640E" w:rsidRPr="0013640E" w:rsidRDefault="0013640E" w:rsidP="00C72992">
            <w:pPr>
              <w:spacing w:after="120"/>
              <w:jc w:val="center"/>
              <w:cnfStyle w:val="100000000000" w:firstRow="1" w:lastRow="0" w:firstColumn="0" w:lastColumn="0" w:oddVBand="0" w:evenVBand="0" w:oddHBand="0" w:evenHBand="0" w:firstRowFirstColumn="0" w:firstRowLastColumn="0" w:lastRowFirstColumn="0" w:lastRowLastColumn="0"/>
              <w:rPr>
                <w:b w:val="0"/>
                <w:i/>
                <w:sz w:val="24"/>
                <w:szCs w:val="20"/>
              </w:rPr>
            </w:pPr>
            <w:r w:rsidRPr="0013640E">
              <w:rPr>
                <w:b w:val="0"/>
                <w:i/>
                <w:sz w:val="24"/>
                <w:szCs w:val="20"/>
              </w:rPr>
              <w:t>First</w:t>
            </w:r>
          </w:p>
        </w:tc>
        <w:tc>
          <w:tcPr>
            <w:tcW w:w="2732" w:type="dxa"/>
          </w:tcPr>
          <w:p w14:paraId="7E0152EC" w14:textId="42CFFDAF" w:rsidR="0013640E" w:rsidRPr="0013640E" w:rsidRDefault="0013640E" w:rsidP="00C72992">
            <w:pPr>
              <w:spacing w:after="120"/>
              <w:jc w:val="center"/>
              <w:cnfStyle w:val="100000000000" w:firstRow="1" w:lastRow="0" w:firstColumn="0" w:lastColumn="0" w:oddVBand="0" w:evenVBand="0" w:oddHBand="0" w:evenHBand="0" w:firstRowFirstColumn="0" w:firstRowLastColumn="0" w:lastRowFirstColumn="0" w:lastRowLastColumn="0"/>
              <w:rPr>
                <w:b w:val="0"/>
                <w:i/>
                <w:sz w:val="24"/>
                <w:szCs w:val="20"/>
              </w:rPr>
            </w:pPr>
            <w:r w:rsidRPr="0013640E">
              <w:rPr>
                <w:b w:val="0"/>
                <w:i/>
                <w:sz w:val="24"/>
                <w:szCs w:val="20"/>
              </w:rPr>
              <w:t>Email</w:t>
            </w:r>
          </w:p>
        </w:tc>
        <w:tc>
          <w:tcPr>
            <w:tcW w:w="1301" w:type="dxa"/>
          </w:tcPr>
          <w:p w14:paraId="5C6AFB30" w14:textId="37C7BD50" w:rsidR="0013640E" w:rsidRPr="0013640E" w:rsidRDefault="0013640E" w:rsidP="00C72992">
            <w:pPr>
              <w:spacing w:after="120"/>
              <w:jc w:val="center"/>
              <w:cnfStyle w:val="100000000000" w:firstRow="1" w:lastRow="0" w:firstColumn="0" w:lastColumn="0" w:oddVBand="0" w:evenVBand="0" w:oddHBand="0" w:evenHBand="0" w:firstRowFirstColumn="0" w:firstRowLastColumn="0" w:lastRowFirstColumn="0" w:lastRowLastColumn="0"/>
              <w:rPr>
                <w:b w:val="0"/>
                <w:i/>
                <w:sz w:val="24"/>
                <w:szCs w:val="20"/>
              </w:rPr>
            </w:pPr>
            <w:r w:rsidRPr="0013640E">
              <w:rPr>
                <w:b w:val="0"/>
                <w:i/>
                <w:sz w:val="24"/>
                <w:szCs w:val="20"/>
              </w:rPr>
              <w:t>Affiliation</w:t>
            </w:r>
          </w:p>
        </w:tc>
        <w:tc>
          <w:tcPr>
            <w:tcW w:w="2078" w:type="dxa"/>
          </w:tcPr>
          <w:p w14:paraId="2AEB386F" w14:textId="526E13BE" w:rsidR="0013640E" w:rsidRPr="0013640E" w:rsidRDefault="0013640E" w:rsidP="00C72992">
            <w:pPr>
              <w:spacing w:after="120"/>
              <w:jc w:val="center"/>
              <w:cnfStyle w:val="100000000000" w:firstRow="1" w:lastRow="0" w:firstColumn="0" w:lastColumn="0" w:oddVBand="0" w:evenVBand="0" w:oddHBand="0" w:evenHBand="0" w:firstRowFirstColumn="0" w:firstRowLastColumn="0" w:lastRowFirstColumn="0" w:lastRowLastColumn="0"/>
              <w:rPr>
                <w:b w:val="0"/>
                <w:i/>
                <w:sz w:val="24"/>
                <w:szCs w:val="20"/>
              </w:rPr>
            </w:pPr>
            <w:r w:rsidRPr="0013640E">
              <w:rPr>
                <w:b w:val="0"/>
                <w:i/>
                <w:sz w:val="24"/>
                <w:szCs w:val="20"/>
              </w:rPr>
              <w:t>Notes</w:t>
            </w:r>
          </w:p>
        </w:tc>
      </w:tr>
      <w:tr w:rsidR="0013640E" w:rsidRPr="00135108" w14:paraId="69B4B265" w14:textId="5F8994F7" w:rsidTr="0013640E">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947" w:type="dxa"/>
          </w:tcPr>
          <w:p w14:paraId="04E02571" w14:textId="32759BCA" w:rsidR="0013640E" w:rsidRPr="00634B3A" w:rsidRDefault="0013640E" w:rsidP="0013640E">
            <w:pPr>
              <w:rPr>
                <w:b w:val="0"/>
                <w:sz w:val="20"/>
                <w:szCs w:val="20"/>
              </w:rPr>
            </w:pPr>
            <w:proofErr w:type="spellStart"/>
            <w:r w:rsidRPr="00634B3A">
              <w:rPr>
                <w:b w:val="0"/>
              </w:rPr>
              <w:t>Cumston</w:t>
            </w:r>
            <w:proofErr w:type="spellEnd"/>
          </w:p>
        </w:tc>
        <w:tc>
          <w:tcPr>
            <w:tcW w:w="2732" w:type="dxa"/>
          </w:tcPr>
          <w:p w14:paraId="0D312F01" w14:textId="73E3779F" w:rsidR="0013640E" w:rsidRDefault="0013640E" w:rsidP="0013640E">
            <w:pPr>
              <w:cnfStyle w:val="000000100000" w:firstRow="0" w:lastRow="0" w:firstColumn="0" w:lastColumn="0" w:oddVBand="0" w:evenVBand="0" w:oddHBand="1" w:evenHBand="0" w:firstRowFirstColumn="0" w:firstRowLastColumn="0" w:lastRowFirstColumn="0" w:lastRowLastColumn="0"/>
            </w:pPr>
            <w:r w:rsidRPr="00A8042E">
              <w:t>Quintin</w:t>
            </w:r>
          </w:p>
        </w:tc>
        <w:tc>
          <w:tcPr>
            <w:tcW w:w="2732" w:type="dxa"/>
          </w:tcPr>
          <w:p w14:paraId="133EC267" w14:textId="23EAB065" w:rsidR="0013640E" w:rsidRPr="00567505" w:rsidRDefault="0013640E" w:rsidP="0013640E">
            <w:pPr>
              <w:cnfStyle w:val="000000100000" w:firstRow="0" w:lastRow="0" w:firstColumn="0" w:lastColumn="0" w:oddVBand="0" w:evenVBand="0" w:oddHBand="1" w:evenHBand="0" w:firstRowFirstColumn="0" w:firstRowLastColumn="0" w:lastRowFirstColumn="0" w:lastRowLastColumn="0"/>
              <w:rPr>
                <w:sz w:val="20"/>
                <w:szCs w:val="20"/>
              </w:rPr>
            </w:pPr>
            <w:r w:rsidRPr="00A8042E">
              <w:t>qcumston@mail.valenciacollege.edu</w:t>
            </w:r>
          </w:p>
        </w:tc>
        <w:tc>
          <w:tcPr>
            <w:tcW w:w="1301" w:type="dxa"/>
          </w:tcPr>
          <w:p w14:paraId="3E2BD228" w14:textId="5E9DE07B" w:rsidR="0013640E" w:rsidRPr="00567505" w:rsidRDefault="0013640E" w:rsidP="0013640E">
            <w:pPr>
              <w:cnfStyle w:val="000000100000" w:firstRow="0" w:lastRow="0" w:firstColumn="0" w:lastColumn="0" w:oddVBand="0" w:evenVBand="0" w:oddHBand="1" w:evenHBand="0" w:firstRowFirstColumn="0" w:firstRowLastColumn="0" w:lastRowFirstColumn="0" w:lastRowLastColumn="0"/>
              <w:rPr>
                <w:sz w:val="20"/>
                <w:szCs w:val="20"/>
              </w:rPr>
            </w:pPr>
            <w:r w:rsidRPr="00A8042E">
              <w:t>IEEE</w:t>
            </w:r>
          </w:p>
        </w:tc>
        <w:tc>
          <w:tcPr>
            <w:tcW w:w="2078" w:type="dxa"/>
          </w:tcPr>
          <w:p w14:paraId="460CCF3E" w14:textId="61A12188" w:rsidR="0013640E" w:rsidRPr="00567505" w:rsidRDefault="0013640E" w:rsidP="0013640E">
            <w:pPr>
              <w:cnfStyle w:val="000000100000" w:firstRow="0" w:lastRow="0" w:firstColumn="0" w:lastColumn="0" w:oddVBand="0" w:evenVBand="0" w:oddHBand="1" w:evenHBand="0" w:firstRowFirstColumn="0" w:firstRowLastColumn="0" w:lastRowFirstColumn="0" w:lastRowLastColumn="0"/>
              <w:rPr>
                <w:sz w:val="20"/>
                <w:szCs w:val="20"/>
              </w:rPr>
            </w:pPr>
          </w:p>
        </w:tc>
      </w:tr>
      <w:tr w:rsidR="0013640E" w:rsidRPr="00135108" w14:paraId="4C8A35F0" w14:textId="77777777" w:rsidTr="0013640E">
        <w:trPr>
          <w:trHeight w:hRule="exact" w:val="288"/>
        </w:trPr>
        <w:tc>
          <w:tcPr>
            <w:cnfStyle w:val="001000000000" w:firstRow="0" w:lastRow="0" w:firstColumn="1" w:lastColumn="0" w:oddVBand="0" w:evenVBand="0" w:oddHBand="0" w:evenHBand="0" w:firstRowFirstColumn="0" w:firstRowLastColumn="0" w:lastRowFirstColumn="0" w:lastRowLastColumn="0"/>
            <w:tcW w:w="1947" w:type="dxa"/>
          </w:tcPr>
          <w:p w14:paraId="25509699" w14:textId="12A56CCD" w:rsidR="0013640E" w:rsidRPr="00634B3A" w:rsidRDefault="0013640E" w:rsidP="0013640E">
            <w:pPr>
              <w:rPr>
                <w:b w:val="0"/>
                <w:sz w:val="20"/>
                <w:szCs w:val="20"/>
              </w:rPr>
            </w:pPr>
            <w:r w:rsidRPr="00634B3A">
              <w:rPr>
                <w:b w:val="0"/>
              </w:rPr>
              <w:t>Clary</w:t>
            </w:r>
          </w:p>
        </w:tc>
        <w:tc>
          <w:tcPr>
            <w:tcW w:w="2732" w:type="dxa"/>
          </w:tcPr>
          <w:p w14:paraId="1680C1B3" w14:textId="487BF8A6" w:rsidR="0013640E" w:rsidRDefault="0013640E" w:rsidP="0013640E">
            <w:pPr>
              <w:cnfStyle w:val="000000000000" w:firstRow="0" w:lastRow="0" w:firstColumn="0" w:lastColumn="0" w:oddVBand="0" w:evenVBand="0" w:oddHBand="0" w:evenHBand="0" w:firstRowFirstColumn="0" w:firstRowLastColumn="0" w:lastRowFirstColumn="0" w:lastRowLastColumn="0"/>
            </w:pPr>
            <w:r w:rsidRPr="00A8042E">
              <w:t>Scott</w:t>
            </w:r>
          </w:p>
        </w:tc>
        <w:tc>
          <w:tcPr>
            <w:tcW w:w="2732" w:type="dxa"/>
          </w:tcPr>
          <w:p w14:paraId="1FAE3949" w14:textId="0BDE83F1" w:rsidR="0013640E" w:rsidRPr="00567505" w:rsidRDefault="0013640E" w:rsidP="0013640E">
            <w:pPr>
              <w:cnfStyle w:val="000000000000" w:firstRow="0" w:lastRow="0" w:firstColumn="0" w:lastColumn="0" w:oddVBand="0" w:evenVBand="0" w:oddHBand="0" w:evenHBand="0" w:firstRowFirstColumn="0" w:firstRowLastColumn="0" w:lastRowFirstColumn="0" w:lastRowLastColumn="0"/>
              <w:rPr>
                <w:sz w:val="20"/>
                <w:szCs w:val="20"/>
              </w:rPr>
            </w:pPr>
            <w:r w:rsidRPr="00A8042E">
              <w:t>scott.a.clary@lmco.com</w:t>
            </w:r>
          </w:p>
        </w:tc>
        <w:tc>
          <w:tcPr>
            <w:tcW w:w="1301" w:type="dxa"/>
          </w:tcPr>
          <w:p w14:paraId="79D866DB" w14:textId="0EE8757B" w:rsidR="0013640E" w:rsidRPr="00567505" w:rsidRDefault="0013640E" w:rsidP="0013640E">
            <w:pPr>
              <w:cnfStyle w:val="000000000000" w:firstRow="0" w:lastRow="0" w:firstColumn="0" w:lastColumn="0" w:oddVBand="0" w:evenVBand="0" w:oddHBand="0" w:evenHBand="0" w:firstRowFirstColumn="0" w:firstRowLastColumn="0" w:lastRowFirstColumn="0" w:lastRowLastColumn="0"/>
              <w:rPr>
                <w:sz w:val="20"/>
                <w:szCs w:val="20"/>
              </w:rPr>
            </w:pPr>
            <w:r w:rsidRPr="00A8042E">
              <w:t>IEEE</w:t>
            </w:r>
          </w:p>
        </w:tc>
        <w:tc>
          <w:tcPr>
            <w:tcW w:w="2078" w:type="dxa"/>
          </w:tcPr>
          <w:p w14:paraId="7DEEC861" w14:textId="3064C3D0" w:rsidR="0013640E" w:rsidRPr="00567505" w:rsidRDefault="0013640E" w:rsidP="0013640E">
            <w:pPr>
              <w:cnfStyle w:val="000000000000" w:firstRow="0" w:lastRow="0" w:firstColumn="0" w:lastColumn="0" w:oddVBand="0" w:evenVBand="0" w:oddHBand="0" w:evenHBand="0" w:firstRowFirstColumn="0" w:firstRowLastColumn="0" w:lastRowFirstColumn="0" w:lastRowLastColumn="0"/>
              <w:rPr>
                <w:sz w:val="20"/>
                <w:szCs w:val="20"/>
              </w:rPr>
            </w:pPr>
            <w:r w:rsidRPr="00A8042E">
              <w:t>EP</w:t>
            </w:r>
          </w:p>
        </w:tc>
      </w:tr>
      <w:tr w:rsidR="0013640E" w:rsidRPr="00135108" w14:paraId="7F835DA4" w14:textId="66459977" w:rsidTr="0013640E">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947" w:type="dxa"/>
          </w:tcPr>
          <w:p w14:paraId="3976350F" w14:textId="5FD89086" w:rsidR="0013640E" w:rsidRPr="00634B3A" w:rsidRDefault="0013640E" w:rsidP="0013640E">
            <w:pPr>
              <w:rPr>
                <w:b w:val="0"/>
                <w:sz w:val="20"/>
                <w:szCs w:val="20"/>
              </w:rPr>
            </w:pPr>
            <w:r w:rsidRPr="00634B3A">
              <w:rPr>
                <w:b w:val="0"/>
              </w:rPr>
              <w:t>Geiger</w:t>
            </w:r>
          </w:p>
        </w:tc>
        <w:tc>
          <w:tcPr>
            <w:tcW w:w="2732" w:type="dxa"/>
          </w:tcPr>
          <w:p w14:paraId="0F0E3C60" w14:textId="6F312A0D" w:rsidR="0013640E" w:rsidRDefault="0013640E" w:rsidP="0013640E">
            <w:pPr>
              <w:cnfStyle w:val="000000100000" w:firstRow="0" w:lastRow="0" w:firstColumn="0" w:lastColumn="0" w:oddVBand="0" w:evenVBand="0" w:oddHBand="1" w:evenHBand="0" w:firstRowFirstColumn="0" w:firstRowLastColumn="0" w:lastRowFirstColumn="0" w:lastRowLastColumn="0"/>
            </w:pPr>
            <w:r w:rsidRPr="00A8042E">
              <w:t>Christopher</w:t>
            </w:r>
          </w:p>
        </w:tc>
        <w:tc>
          <w:tcPr>
            <w:tcW w:w="2732" w:type="dxa"/>
          </w:tcPr>
          <w:p w14:paraId="3615DB1B" w14:textId="15EA0813" w:rsidR="0013640E" w:rsidRPr="00567505" w:rsidRDefault="0013640E" w:rsidP="0013640E">
            <w:pPr>
              <w:cnfStyle w:val="000000100000" w:firstRow="0" w:lastRow="0" w:firstColumn="0" w:lastColumn="0" w:oddVBand="0" w:evenVBand="0" w:oddHBand="1" w:evenHBand="0" w:firstRowFirstColumn="0" w:firstRowLastColumn="0" w:lastRowFirstColumn="0" w:lastRowLastColumn="0"/>
              <w:rPr>
                <w:sz w:val="20"/>
                <w:szCs w:val="20"/>
              </w:rPr>
            </w:pPr>
            <w:r w:rsidRPr="00A8042E">
              <w:t>christopher.a.geiger@lmco.com</w:t>
            </w:r>
          </w:p>
        </w:tc>
        <w:tc>
          <w:tcPr>
            <w:tcW w:w="1301" w:type="dxa"/>
          </w:tcPr>
          <w:p w14:paraId="175E1233" w14:textId="331D5FD1" w:rsidR="0013640E" w:rsidRPr="00567505" w:rsidRDefault="0013640E" w:rsidP="0013640E">
            <w:pPr>
              <w:cnfStyle w:val="000000100000" w:firstRow="0" w:lastRow="0" w:firstColumn="0" w:lastColumn="0" w:oddVBand="0" w:evenVBand="0" w:oddHBand="1" w:evenHBand="0" w:firstRowFirstColumn="0" w:firstRowLastColumn="0" w:lastRowFirstColumn="0" w:lastRowLastColumn="0"/>
              <w:rPr>
                <w:sz w:val="20"/>
                <w:szCs w:val="20"/>
              </w:rPr>
            </w:pPr>
            <w:r w:rsidRPr="00A8042E">
              <w:t>IEEE</w:t>
            </w:r>
          </w:p>
        </w:tc>
        <w:tc>
          <w:tcPr>
            <w:tcW w:w="2078" w:type="dxa"/>
          </w:tcPr>
          <w:p w14:paraId="20A1A4FF" w14:textId="394C1813" w:rsidR="0013640E" w:rsidRPr="00567505" w:rsidRDefault="0013640E" w:rsidP="0013640E">
            <w:pPr>
              <w:cnfStyle w:val="000000100000" w:firstRow="0" w:lastRow="0" w:firstColumn="0" w:lastColumn="0" w:oddVBand="0" w:evenVBand="0" w:oddHBand="1" w:evenHBand="0" w:firstRowFirstColumn="0" w:firstRowLastColumn="0" w:lastRowFirstColumn="0" w:lastRowLastColumn="0"/>
              <w:rPr>
                <w:sz w:val="20"/>
                <w:szCs w:val="20"/>
              </w:rPr>
            </w:pPr>
            <w:r w:rsidRPr="00A8042E">
              <w:t>AESS</w:t>
            </w:r>
          </w:p>
        </w:tc>
      </w:tr>
      <w:tr w:rsidR="0013640E" w:rsidRPr="00135108" w14:paraId="6E7AE294" w14:textId="3055AB3B" w:rsidTr="0013640E">
        <w:trPr>
          <w:trHeight w:hRule="exact" w:val="288"/>
        </w:trPr>
        <w:tc>
          <w:tcPr>
            <w:cnfStyle w:val="001000000000" w:firstRow="0" w:lastRow="0" w:firstColumn="1" w:lastColumn="0" w:oddVBand="0" w:evenVBand="0" w:oddHBand="0" w:evenHBand="0" w:firstRowFirstColumn="0" w:firstRowLastColumn="0" w:lastRowFirstColumn="0" w:lastRowLastColumn="0"/>
            <w:tcW w:w="1947" w:type="dxa"/>
          </w:tcPr>
          <w:p w14:paraId="4D952988" w14:textId="58551A76" w:rsidR="0013640E" w:rsidRPr="00634B3A" w:rsidRDefault="0013640E" w:rsidP="0013640E">
            <w:pPr>
              <w:rPr>
                <w:b w:val="0"/>
                <w:sz w:val="20"/>
                <w:szCs w:val="20"/>
              </w:rPr>
            </w:pPr>
            <w:proofErr w:type="spellStart"/>
            <w:r w:rsidRPr="00634B3A">
              <w:rPr>
                <w:b w:val="0"/>
              </w:rPr>
              <w:t>Gurupur</w:t>
            </w:r>
            <w:proofErr w:type="spellEnd"/>
          </w:p>
        </w:tc>
        <w:tc>
          <w:tcPr>
            <w:tcW w:w="2732" w:type="dxa"/>
          </w:tcPr>
          <w:p w14:paraId="11CE06F3" w14:textId="1189EDE8" w:rsidR="0013640E" w:rsidRDefault="0013640E" w:rsidP="0013640E">
            <w:pPr>
              <w:cnfStyle w:val="000000000000" w:firstRow="0" w:lastRow="0" w:firstColumn="0" w:lastColumn="0" w:oddVBand="0" w:evenVBand="0" w:oddHBand="0" w:evenHBand="0" w:firstRowFirstColumn="0" w:firstRowLastColumn="0" w:lastRowFirstColumn="0" w:lastRowLastColumn="0"/>
            </w:pPr>
            <w:proofErr w:type="spellStart"/>
            <w:r w:rsidRPr="00A8042E">
              <w:t>Varadraj</w:t>
            </w:r>
            <w:proofErr w:type="spellEnd"/>
          </w:p>
        </w:tc>
        <w:tc>
          <w:tcPr>
            <w:tcW w:w="2732" w:type="dxa"/>
          </w:tcPr>
          <w:p w14:paraId="2CDB272E" w14:textId="718D28B5" w:rsidR="0013640E" w:rsidRPr="00567505" w:rsidRDefault="0013640E" w:rsidP="0013640E">
            <w:pPr>
              <w:cnfStyle w:val="000000000000" w:firstRow="0" w:lastRow="0" w:firstColumn="0" w:lastColumn="0" w:oddVBand="0" w:evenVBand="0" w:oddHBand="0" w:evenHBand="0" w:firstRowFirstColumn="0" w:firstRowLastColumn="0" w:lastRowFirstColumn="0" w:lastRowLastColumn="0"/>
              <w:rPr>
                <w:rStyle w:val="Hyperlink"/>
                <w:sz w:val="20"/>
                <w:szCs w:val="20"/>
              </w:rPr>
            </w:pPr>
            <w:r w:rsidRPr="00A8042E">
              <w:t>varadrajprabhu@gmail.com</w:t>
            </w:r>
          </w:p>
        </w:tc>
        <w:tc>
          <w:tcPr>
            <w:tcW w:w="1301" w:type="dxa"/>
          </w:tcPr>
          <w:p w14:paraId="36E92521" w14:textId="2422AF19" w:rsidR="0013640E" w:rsidRPr="00567505" w:rsidRDefault="0013640E" w:rsidP="0013640E">
            <w:pPr>
              <w:cnfStyle w:val="000000000000" w:firstRow="0" w:lastRow="0" w:firstColumn="0" w:lastColumn="0" w:oddVBand="0" w:evenVBand="0" w:oddHBand="0" w:evenHBand="0" w:firstRowFirstColumn="0" w:firstRowLastColumn="0" w:lastRowFirstColumn="0" w:lastRowLastColumn="0"/>
              <w:rPr>
                <w:rStyle w:val="Hyperlink"/>
                <w:sz w:val="20"/>
                <w:szCs w:val="20"/>
              </w:rPr>
            </w:pPr>
            <w:r w:rsidRPr="00A8042E">
              <w:t>IEEE</w:t>
            </w:r>
          </w:p>
        </w:tc>
        <w:tc>
          <w:tcPr>
            <w:tcW w:w="2078" w:type="dxa"/>
          </w:tcPr>
          <w:p w14:paraId="7BBE1683" w14:textId="6E339C93" w:rsidR="0013640E" w:rsidRPr="00567505" w:rsidRDefault="0013640E" w:rsidP="0013640E">
            <w:pPr>
              <w:cnfStyle w:val="000000000000" w:firstRow="0" w:lastRow="0" w:firstColumn="0" w:lastColumn="0" w:oddVBand="0" w:evenVBand="0" w:oddHBand="0" w:evenHBand="0" w:firstRowFirstColumn="0" w:firstRowLastColumn="0" w:lastRowFirstColumn="0" w:lastRowLastColumn="0"/>
              <w:rPr>
                <w:sz w:val="20"/>
                <w:szCs w:val="20"/>
              </w:rPr>
            </w:pPr>
            <w:r w:rsidRPr="00A8042E">
              <w:t>Conf</w:t>
            </w:r>
          </w:p>
        </w:tc>
      </w:tr>
      <w:tr w:rsidR="0013640E" w:rsidRPr="00135108" w14:paraId="51B60DCA" w14:textId="0F1892DD" w:rsidTr="0013640E">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947" w:type="dxa"/>
          </w:tcPr>
          <w:p w14:paraId="79D56CED" w14:textId="2ACA9ED3" w:rsidR="0013640E" w:rsidRPr="00634B3A" w:rsidRDefault="0013640E" w:rsidP="0013640E">
            <w:pPr>
              <w:rPr>
                <w:b w:val="0"/>
                <w:sz w:val="20"/>
                <w:szCs w:val="20"/>
              </w:rPr>
            </w:pPr>
            <w:r w:rsidRPr="00634B3A">
              <w:rPr>
                <w:b w:val="0"/>
              </w:rPr>
              <w:t>Hall</w:t>
            </w:r>
          </w:p>
        </w:tc>
        <w:tc>
          <w:tcPr>
            <w:tcW w:w="2732" w:type="dxa"/>
          </w:tcPr>
          <w:p w14:paraId="54636996" w14:textId="2266A0E4" w:rsidR="0013640E" w:rsidRDefault="0013640E" w:rsidP="0013640E">
            <w:pPr>
              <w:cnfStyle w:val="000000100000" w:firstRow="0" w:lastRow="0" w:firstColumn="0" w:lastColumn="0" w:oddVBand="0" w:evenVBand="0" w:oddHBand="1" w:evenHBand="0" w:firstRowFirstColumn="0" w:firstRowLastColumn="0" w:lastRowFirstColumn="0" w:lastRowLastColumn="0"/>
            </w:pPr>
            <w:r w:rsidRPr="00A8042E">
              <w:t>Deb</w:t>
            </w:r>
          </w:p>
        </w:tc>
        <w:tc>
          <w:tcPr>
            <w:tcW w:w="2732" w:type="dxa"/>
          </w:tcPr>
          <w:p w14:paraId="77DF6F19" w14:textId="1B197638" w:rsidR="0013640E" w:rsidRPr="00567505" w:rsidRDefault="0013640E" w:rsidP="0013640E">
            <w:pPr>
              <w:cnfStyle w:val="000000100000" w:firstRow="0" w:lastRow="0" w:firstColumn="0" w:lastColumn="0" w:oddVBand="0" w:evenVBand="0" w:oddHBand="1" w:evenHBand="0" w:firstRowFirstColumn="0" w:firstRowLastColumn="0" w:lastRowFirstColumn="0" w:lastRowLastColumn="0"/>
              <w:rPr>
                <w:rStyle w:val="Hyperlink"/>
                <w:sz w:val="20"/>
                <w:szCs w:val="20"/>
              </w:rPr>
            </w:pPr>
            <w:r w:rsidRPr="00A8042E">
              <w:t>dhall@valenciacollege.edu</w:t>
            </w:r>
          </w:p>
        </w:tc>
        <w:tc>
          <w:tcPr>
            <w:tcW w:w="1301" w:type="dxa"/>
          </w:tcPr>
          <w:p w14:paraId="1CB0FA8F" w14:textId="33FBC131" w:rsidR="0013640E" w:rsidRPr="00567505" w:rsidRDefault="0013640E" w:rsidP="0013640E">
            <w:pPr>
              <w:cnfStyle w:val="000000100000" w:firstRow="0" w:lastRow="0" w:firstColumn="0" w:lastColumn="0" w:oddVBand="0" w:evenVBand="0" w:oddHBand="1" w:evenHBand="0" w:firstRowFirstColumn="0" w:firstRowLastColumn="0" w:lastRowFirstColumn="0" w:lastRowLastColumn="0"/>
              <w:rPr>
                <w:rStyle w:val="Hyperlink"/>
                <w:sz w:val="20"/>
                <w:szCs w:val="20"/>
              </w:rPr>
            </w:pPr>
            <w:r w:rsidRPr="00A8042E">
              <w:t>IEEE</w:t>
            </w:r>
          </w:p>
        </w:tc>
        <w:tc>
          <w:tcPr>
            <w:tcW w:w="2078" w:type="dxa"/>
          </w:tcPr>
          <w:p w14:paraId="5AC3780F" w14:textId="19D54A33" w:rsidR="0013640E" w:rsidRPr="00567505" w:rsidRDefault="0013640E" w:rsidP="0013640E">
            <w:pPr>
              <w:cnfStyle w:val="000000100000" w:firstRow="0" w:lastRow="0" w:firstColumn="0" w:lastColumn="0" w:oddVBand="0" w:evenVBand="0" w:oddHBand="1" w:evenHBand="0" w:firstRowFirstColumn="0" w:firstRowLastColumn="0" w:lastRowFirstColumn="0" w:lastRowLastColumn="0"/>
              <w:rPr>
                <w:sz w:val="20"/>
                <w:szCs w:val="20"/>
              </w:rPr>
            </w:pPr>
            <w:r w:rsidRPr="00A8042E">
              <w:t>Chair</w:t>
            </w:r>
          </w:p>
        </w:tc>
      </w:tr>
      <w:tr w:rsidR="0013640E" w:rsidRPr="00135108" w14:paraId="0CBE6EB2" w14:textId="77777777" w:rsidTr="0013640E">
        <w:trPr>
          <w:trHeight w:hRule="exact" w:val="288"/>
        </w:trPr>
        <w:tc>
          <w:tcPr>
            <w:cnfStyle w:val="001000000000" w:firstRow="0" w:lastRow="0" w:firstColumn="1" w:lastColumn="0" w:oddVBand="0" w:evenVBand="0" w:oddHBand="0" w:evenHBand="0" w:firstRowFirstColumn="0" w:firstRowLastColumn="0" w:lastRowFirstColumn="0" w:lastRowLastColumn="0"/>
            <w:tcW w:w="1947" w:type="dxa"/>
          </w:tcPr>
          <w:p w14:paraId="6773C268" w14:textId="6C802B32" w:rsidR="0013640E" w:rsidRPr="00634B3A" w:rsidRDefault="0013640E" w:rsidP="0013640E">
            <w:pPr>
              <w:rPr>
                <w:b w:val="0"/>
                <w:sz w:val="20"/>
                <w:szCs w:val="20"/>
              </w:rPr>
            </w:pPr>
            <w:r w:rsidRPr="00634B3A">
              <w:rPr>
                <w:b w:val="0"/>
              </w:rPr>
              <w:t>Hassan</w:t>
            </w:r>
          </w:p>
        </w:tc>
        <w:tc>
          <w:tcPr>
            <w:tcW w:w="2732" w:type="dxa"/>
          </w:tcPr>
          <w:p w14:paraId="368E7A4C" w14:textId="615F53CB" w:rsidR="0013640E" w:rsidRDefault="0013640E" w:rsidP="0013640E">
            <w:pPr>
              <w:cnfStyle w:val="000000000000" w:firstRow="0" w:lastRow="0" w:firstColumn="0" w:lastColumn="0" w:oddVBand="0" w:evenVBand="0" w:oddHBand="0" w:evenHBand="0" w:firstRowFirstColumn="0" w:firstRowLastColumn="0" w:lastRowFirstColumn="0" w:lastRowLastColumn="0"/>
            </w:pPr>
            <w:r w:rsidRPr="00A8042E">
              <w:t>Michael</w:t>
            </w:r>
          </w:p>
        </w:tc>
        <w:tc>
          <w:tcPr>
            <w:tcW w:w="2732" w:type="dxa"/>
          </w:tcPr>
          <w:p w14:paraId="5EF5F981" w14:textId="29DC09C6" w:rsidR="0013640E" w:rsidRPr="00567505" w:rsidRDefault="0013640E" w:rsidP="0013640E">
            <w:pPr>
              <w:cnfStyle w:val="000000000000" w:firstRow="0" w:lastRow="0" w:firstColumn="0" w:lastColumn="0" w:oddVBand="0" w:evenVBand="0" w:oddHBand="0" w:evenHBand="0" w:firstRowFirstColumn="0" w:firstRowLastColumn="0" w:lastRowFirstColumn="0" w:lastRowLastColumn="0"/>
              <w:rPr>
                <w:rStyle w:val="Hyperlink"/>
                <w:sz w:val="20"/>
                <w:szCs w:val="20"/>
              </w:rPr>
            </w:pPr>
            <w:r w:rsidRPr="00A8042E">
              <w:t>h.hassan@ieee.org</w:t>
            </w:r>
          </w:p>
        </w:tc>
        <w:tc>
          <w:tcPr>
            <w:tcW w:w="1301" w:type="dxa"/>
          </w:tcPr>
          <w:p w14:paraId="1D71AF05" w14:textId="4F4A2A2E" w:rsidR="0013640E" w:rsidRPr="00567505" w:rsidRDefault="0013640E" w:rsidP="0013640E">
            <w:pPr>
              <w:cnfStyle w:val="000000000000" w:firstRow="0" w:lastRow="0" w:firstColumn="0" w:lastColumn="0" w:oddVBand="0" w:evenVBand="0" w:oddHBand="0" w:evenHBand="0" w:firstRowFirstColumn="0" w:firstRowLastColumn="0" w:lastRowFirstColumn="0" w:lastRowLastColumn="0"/>
              <w:rPr>
                <w:sz w:val="20"/>
                <w:szCs w:val="20"/>
              </w:rPr>
            </w:pPr>
            <w:r w:rsidRPr="00A8042E">
              <w:t>IEEE</w:t>
            </w:r>
          </w:p>
        </w:tc>
        <w:tc>
          <w:tcPr>
            <w:tcW w:w="2078" w:type="dxa"/>
          </w:tcPr>
          <w:p w14:paraId="2D540E89" w14:textId="381AEEC2" w:rsidR="0013640E" w:rsidRPr="00567505" w:rsidRDefault="0013640E" w:rsidP="0013640E">
            <w:pPr>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A8042E">
              <w:t>ProfActiv</w:t>
            </w:r>
            <w:proofErr w:type="spellEnd"/>
          </w:p>
        </w:tc>
      </w:tr>
      <w:tr w:rsidR="0013640E" w:rsidRPr="00135108" w14:paraId="27A1F957" w14:textId="77777777" w:rsidTr="0013640E">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947" w:type="dxa"/>
          </w:tcPr>
          <w:p w14:paraId="5DF11564" w14:textId="30A72C96" w:rsidR="0013640E" w:rsidRPr="00634B3A" w:rsidRDefault="0013640E" w:rsidP="0013640E">
            <w:pPr>
              <w:rPr>
                <w:b w:val="0"/>
                <w:sz w:val="20"/>
                <w:szCs w:val="20"/>
              </w:rPr>
            </w:pPr>
            <w:r w:rsidRPr="00634B3A">
              <w:rPr>
                <w:b w:val="0"/>
              </w:rPr>
              <w:t>Huang</w:t>
            </w:r>
          </w:p>
        </w:tc>
        <w:tc>
          <w:tcPr>
            <w:tcW w:w="2732" w:type="dxa"/>
          </w:tcPr>
          <w:p w14:paraId="164EF2F2" w14:textId="252DC0B2" w:rsidR="0013640E" w:rsidRDefault="0013640E" w:rsidP="0013640E">
            <w:pPr>
              <w:cnfStyle w:val="000000100000" w:firstRow="0" w:lastRow="0" w:firstColumn="0" w:lastColumn="0" w:oddVBand="0" w:evenVBand="0" w:oddHBand="1" w:evenHBand="0" w:firstRowFirstColumn="0" w:firstRowLastColumn="0" w:lastRowFirstColumn="0" w:lastRowLastColumn="0"/>
            </w:pPr>
            <w:r w:rsidRPr="00A8042E">
              <w:t>Esther</w:t>
            </w:r>
          </w:p>
        </w:tc>
        <w:tc>
          <w:tcPr>
            <w:tcW w:w="2732" w:type="dxa"/>
          </w:tcPr>
          <w:p w14:paraId="04CE8F86" w14:textId="0A4B7FBC" w:rsidR="0013640E" w:rsidRPr="00567505" w:rsidRDefault="0013640E" w:rsidP="0013640E">
            <w:pPr>
              <w:cnfStyle w:val="000000100000" w:firstRow="0" w:lastRow="0" w:firstColumn="0" w:lastColumn="0" w:oddVBand="0" w:evenVBand="0" w:oddHBand="1" w:evenHBand="0" w:firstRowFirstColumn="0" w:firstRowLastColumn="0" w:lastRowFirstColumn="0" w:lastRowLastColumn="0"/>
              <w:rPr>
                <w:rStyle w:val="Hyperlink"/>
                <w:sz w:val="20"/>
                <w:szCs w:val="20"/>
              </w:rPr>
            </w:pPr>
            <w:r w:rsidRPr="00A8042E">
              <w:t>y.huang@knights.ucf.edu</w:t>
            </w:r>
          </w:p>
        </w:tc>
        <w:tc>
          <w:tcPr>
            <w:tcW w:w="1301" w:type="dxa"/>
          </w:tcPr>
          <w:p w14:paraId="0364B444" w14:textId="1C63C066" w:rsidR="0013640E" w:rsidRPr="00567505" w:rsidRDefault="0013640E" w:rsidP="0013640E">
            <w:pPr>
              <w:cnfStyle w:val="000000100000" w:firstRow="0" w:lastRow="0" w:firstColumn="0" w:lastColumn="0" w:oddVBand="0" w:evenVBand="0" w:oddHBand="1" w:evenHBand="0" w:firstRowFirstColumn="0" w:firstRowLastColumn="0" w:lastRowFirstColumn="0" w:lastRowLastColumn="0"/>
              <w:rPr>
                <w:sz w:val="20"/>
                <w:szCs w:val="20"/>
              </w:rPr>
            </w:pPr>
            <w:r w:rsidRPr="00A8042E">
              <w:t>IEEE</w:t>
            </w:r>
          </w:p>
        </w:tc>
        <w:tc>
          <w:tcPr>
            <w:tcW w:w="2078" w:type="dxa"/>
          </w:tcPr>
          <w:p w14:paraId="49644B1A" w14:textId="4C74ABAE" w:rsidR="0013640E" w:rsidRPr="00567505" w:rsidRDefault="0013640E" w:rsidP="0013640E">
            <w:pPr>
              <w:cnfStyle w:val="000000100000" w:firstRow="0" w:lastRow="0" w:firstColumn="0" w:lastColumn="0" w:oddVBand="0" w:evenVBand="0" w:oddHBand="1" w:evenHBand="0" w:firstRowFirstColumn="0" w:firstRowLastColumn="0" w:lastRowFirstColumn="0" w:lastRowLastColumn="0"/>
              <w:rPr>
                <w:sz w:val="20"/>
                <w:szCs w:val="20"/>
              </w:rPr>
            </w:pPr>
            <w:r w:rsidRPr="00A8042E">
              <w:t>PH, UCF-PH</w:t>
            </w:r>
          </w:p>
        </w:tc>
      </w:tr>
      <w:tr w:rsidR="0013640E" w:rsidRPr="00135108" w14:paraId="291FDDFF" w14:textId="35090C95" w:rsidTr="0013640E">
        <w:trPr>
          <w:trHeight w:hRule="exact" w:val="288"/>
        </w:trPr>
        <w:tc>
          <w:tcPr>
            <w:cnfStyle w:val="001000000000" w:firstRow="0" w:lastRow="0" w:firstColumn="1" w:lastColumn="0" w:oddVBand="0" w:evenVBand="0" w:oddHBand="0" w:evenHBand="0" w:firstRowFirstColumn="0" w:firstRowLastColumn="0" w:lastRowFirstColumn="0" w:lastRowLastColumn="0"/>
            <w:tcW w:w="1947" w:type="dxa"/>
          </w:tcPr>
          <w:p w14:paraId="2B5C04DE" w14:textId="7D8228AB" w:rsidR="0013640E" w:rsidRPr="00634B3A" w:rsidRDefault="0013640E" w:rsidP="0013640E">
            <w:pPr>
              <w:rPr>
                <w:b w:val="0"/>
                <w:sz w:val="20"/>
                <w:szCs w:val="20"/>
              </w:rPr>
            </w:pPr>
            <w:proofErr w:type="spellStart"/>
            <w:r w:rsidRPr="00634B3A">
              <w:rPr>
                <w:b w:val="0"/>
              </w:rPr>
              <w:t>Juisai</w:t>
            </w:r>
            <w:proofErr w:type="spellEnd"/>
          </w:p>
        </w:tc>
        <w:tc>
          <w:tcPr>
            <w:tcW w:w="2732" w:type="dxa"/>
          </w:tcPr>
          <w:p w14:paraId="1D3813DA" w14:textId="2DD192F4" w:rsidR="0013640E" w:rsidRDefault="0013640E" w:rsidP="0013640E">
            <w:pPr>
              <w:cnfStyle w:val="000000000000" w:firstRow="0" w:lastRow="0" w:firstColumn="0" w:lastColumn="0" w:oddVBand="0" w:evenVBand="0" w:oddHBand="0" w:evenHBand="0" w:firstRowFirstColumn="0" w:firstRowLastColumn="0" w:lastRowFirstColumn="0" w:lastRowLastColumn="0"/>
            </w:pPr>
            <w:r w:rsidRPr="00A8042E">
              <w:t>Joe</w:t>
            </w:r>
          </w:p>
        </w:tc>
        <w:tc>
          <w:tcPr>
            <w:tcW w:w="2732" w:type="dxa"/>
          </w:tcPr>
          <w:p w14:paraId="1B4109C0" w14:textId="705B58EA" w:rsidR="0013640E" w:rsidRPr="00567505" w:rsidRDefault="0013640E" w:rsidP="0013640E">
            <w:pPr>
              <w:cnfStyle w:val="000000000000" w:firstRow="0" w:lastRow="0" w:firstColumn="0" w:lastColumn="0" w:oddVBand="0" w:evenVBand="0" w:oddHBand="0" w:evenHBand="0" w:firstRowFirstColumn="0" w:firstRowLastColumn="0" w:lastRowFirstColumn="0" w:lastRowLastColumn="0"/>
              <w:rPr>
                <w:rStyle w:val="Hyperlink"/>
                <w:sz w:val="20"/>
                <w:szCs w:val="20"/>
              </w:rPr>
            </w:pPr>
            <w:r w:rsidRPr="00A8042E">
              <w:t>joe.Juisai@ieee.org</w:t>
            </w:r>
          </w:p>
        </w:tc>
        <w:tc>
          <w:tcPr>
            <w:tcW w:w="1301" w:type="dxa"/>
          </w:tcPr>
          <w:p w14:paraId="3D346B2B" w14:textId="6E25C9E9" w:rsidR="0013640E" w:rsidRPr="00567505" w:rsidRDefault="0013640E" w:rsidP="0013640E">
            <w:pPr>
              <w:cnfStyle w:val="000000000000" w:firstRow="0" w:lastRow="0" w:firstColumn="0" w:lastColumn="0" w:oddVBand="0" w:evenVBand="0" w:oddHBand="0" w:evenHBand="0" w:firstRowFirstColumn="0" w:firstRowLastColumn="0" w:lastRowFirstColumn="0" w:lastRowLastColumn="0"/>
              <w:rPr>
                <w:sz w:val="20"/>
                <w:szCs w:val="20"/>
              </w:rPr>
            </w:pPr>
            <w:r w:rsidRPr="00A8042E">
              <w:t>IEEE</w:t>
            </w:r>
          </w:p>
        </w:tc>
        <w:tc>
          <w:tcPr>
            <w:tcW w:w="2078" w:type="dxa"/>
          </w:tcPr>
          <w:p w14:paraId="47B19D2F" w14:textId="71ACAA75" w:rsidR="0013640E" w:rsidRPr="00567505" w:rsidRDefault="0013640E" w:rsidP="0013640E">
            <w:pPr>
              <w:cnfStyle w:val="000000000000" w:firstRow="0" w:lastRow="0" w:firstColumn="0" w:lastColumn="0" w:oddVBand="0" w:evenVBand="0" w:oddHBand="0" w:evenHBand="0" w:firstRowFirstColumn="0" w:firstRowLastColumn="0" w:lastRowFirstColumn="0" w:lastRowLastColumn="0"/>
              <w:rPr>
                <w:sz w:val="20"/>
                <w:szCs w:val="20"/>
              </w:rPr>
            </w:pPr>
          </w:p>
        </w:tc>
      </w:tr>
      <w:tr w:rsidR="0013640E" w:rsidRPr="00135108" w14:paraId="3F0D0A62" w14:textId="714832AF" w:rsidTr="0013640E">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947" w:type="dxa"/>
          </w:tcPr>
          <w:p w14:paraId="694EFAB9" w14:textId="6E0B447A" w:rsidR="0013640E" w:rsidRPr="00634B3A" w:rsidRDefault="0013640E" w:rsidP="0013640E">
            <w:pPr>
              <w:rPr>
                <w:b w:val="0"/>
                <w:sz w:val="20"/>
                <w:szCs w:val="20"/>
              </w:rPr>
            </w:pPr>
            <w:proofErr w:type="spellStart"/>
            <w:r w:rsidRPr="00634B3A">
              <w:rPr>
                <w:b w:val="0"/>
              </w:rPr>
              <w:t>Lucente</w:t>
            </w:r>
            <w:proofErr w:type="spellEnd"/>
          </w:p>
        </w:tc>
        <w:tc>
          <w:tcPr>
            <w:tcW w:w="2732" w:type="dxa"/>
          </w:tcPr>
          <w:p w14:paraId="3F04B6B8" w14:textId="0B6EB2B5" w:rsidR="0013640E" w:rsidRDefault="0013640E" w:rsidP="0013640E">
            <w:pPr>
              <w:cnfStyle w:val="000000100000" w:firstRow="0" w:lastRow="0" w:firstColumn="0" w:lastColumn="0" w:oddVBand="0" w:evenVBand="0" w:oddHBand="1" w:evenHBand="0" w:firstRowFirstColumn="0" w:firstRowLastColumn="0" w:lastRowFirstColumn="0" w:lastRowLastColumn="0"/>
            </w:pPr>
            <w:r w:rsidRPr="00A8042E">
              <w:t>Matt</w:t>
            </w:r>
          </w:p>
        </w:tc>
        <w:tc>
          <w:tcPr>
            <w:tcW w:w="2732" w:type="dxa"/>
          </w:tcPr>
          <w:p w14:paraId="1F669FCC" w14:textId="63C5AB82" w:rsidR="0013640E" w:rsidRPr="00567505" w:rsidRDefault="0013640E" w:rsidP="0013640E">
            <w:pPr>
              <w:cnfStyle w:val="000000100000" w:firstRow="0" w:lastRow="0" w:firstColumn="0" w:lastColumn="0" w:oddVBand="0" w:evenVBand="0" w:oddHBand="1" w:evenHBand="0" w:firstRowFirstColumn="0" w:firstRowLastColumn="0" w:lastRowFirstColumn="0" w:lastRowLastColumn="0"/>
              <w:rPr>
                <w:rStyle w:val="Hyperlink"/>
                <w:sz w:val="20"/>
                <w:szCs w:val="20"/>
              </w:rPr>
            </w:pPr>
            <w:r w:rsidRPr="00A8042E">
              <w:t>m.lucente.us@ieee.org</w:t>
            </w:r>
          </w:p>
        </w:tc>
        <w:tc>
          <w:tcPr>
            <w:tcW w:w="1301" w:type="dxa"/>
          </w:tcPr>
          <w:p w14:paraId="6105A998" w14:textId="1FCCC019" w:rsidR="0013640E" w:rsidRPr="00567505" w:rsidRDefault="0013640E" w:rsidP="0013640E">
            <w:pPr>
              <w:cnfStyle w:val="000000100000" w:firstRow="0" w:lastRow="0" w:firstColumn="0" w:lastColumn="0" w:oddVBand="0" w:evenVBand="0" w:oddHBand="1" w:evenHBand="0" w:firstRowFirstColumn="0" w:firstRowLastColumn="0" w:lastRowFirstColumn="0" w:lastRowLastColumn="0"/>
              <w:rPr>
                <w:rStyle w:val="Hyperlink"/>
                <w:sz w:val="20"/>
                <w:szCs w:val="20"/>
              </w:rPr>
            </w:pPr>
            <w:r w:rsidRPr="00A8042E">
              <w:t>IEEE</w:t>
            </w:r>
          </w:p>
        </w:tc>
        <w:tc>
          <w:tcPr>
            <w:tcW w:w="2078" w:type="dxa"/>
          </w:tcPr>
          <w:p w14:paraId="757F0614" w14:textId="1362C8E7" w:rsidR="0013640E" w:rsidRPr="00567505" w:rsidRDefault="0013640E" w:rsidP="0013640E">
            <w:pPr>
              <w:cnfStyle w:val="000000100000" w:firstRow="0" w:lastRow="0" w:firstColumn="0" w:lastColumn="0" w:oddVBand="0" w:evenVBand="0" w:oddHBand="1" w:evenHBand="0" w:firstRowFirstColumn="0" w:firstRowLastColumn="0" w:lastRowFirstColumn="0" w:lastRowLastColumn="0"/>
              <w:rPr>
                <w:sz w:val="20"/>
                <w:szCs w:val="20"/>
              </w:rPr>
            </w:pPr>
          </w:p>
        </w:tc>
      </w:tr>
      <w:tr w:rsidR="0013640E" w:rsidRPr="00135108" w14:paraId="597A8740" w14:textId="77777777" w:rsidTr="0013640E">
        <w:trPr>
          <w:trHeight w:hRule="exact" w:val="288"/>
        </w:trPr>
        <w:tc>
          <w:tcPr>
            <w:cnfStyle w:val="001000000000" w:firstRow="0" w:lastRow="0" w:firstColumn="1" w:lastColumn="0" w:oddVBand="0" w:evenVBand="0" w:oddHBand="0" w:evenHBand="0" w:firstRowFirstColumn="0" w:firstRowLastColumn="0" w:lastRowFirstColumn="0" w:lastRowLastColumn="0"/>
            <w:tcW w:w="1947" w:type="dxa"/>
          </w:tcPr>
          <w:p w14:paraId="62389DD9" w14:textId="42428CDB" w:rsidR="0013640E" w:rsidRPr="00634B3A" w:rsidRDefault="0013640E" w:rsidP="0013640E">
            <w:pPr>
              <w:rPr>
                <w:b w:val="0"/>
                <w:sz w:val="20"/>
                <w:szCs w:val="20"/>
              </w:rPr>
            </w:pPr>
            <w:r w:rsidRPr="00634B3A">
              <w:rPr>
                <w:b w:val="0"/>
              </w:rPr>
              <w:t>Macchi</w:t>
            </w:r>
          </w:p>
        </w:tc>
        <w:tc>
          <w:tcPr>
            <w:tcW w:w="2732" w:type="dxa"/>
          </w:tcPr>
          <w:p w14:paraId="3879270A" w14:textId="5BD11B53" w:rsidR="0013640E" w:rsidRDefault="0013640E" w:rsidP="0013640E">
            <w:pPr>
              <w:cnfStyle w:val="000000000000" w:firstRow="0" w:lastRow="0" w:firstColumn="0" w:lastColumn="0" w:oddVBand="0" w:evenVBand="0" w:oddHBand="0" w:evenHBand="0" w:firstRowFirstColumn="0" w:firstRowLastColumn="0" w:lastRowFirstColumn="0" w:lastRowLastColumn="0"/>
            </w:pPr>
            <w:r w:rsidRPr="00A8042E">
              <w:t>Warren</w:t>
            </w:r>
          </w:p>
        </w:tc>
        <w:tc>
          <w:tcPr>
            <w:tcW w:w="2732" w:type="dxa"/>
          </w:tcPr>
          <w:p w14:paraId="310C6F8A" w14:textId="50EB3EBB" w:rsidR="0013640E" w:rsidRPr="00567505" w:rsidRDefault="0013640E" w:rsidP="0013640E">
            <w:pPr>
              <w:cnfStyle w:val="000000000000" w:firstRow="0" w:lastRow="0" w:firstColumn="0" w:lastColumn="0" w:oddVBand="0" w:evenVBand="0" w:oddHBand="0" w:evenHBand="0" w:firstRowFirstColumn="0" w:firstRowLastColumn="0" w:lastRowFirstColumn="0" w:lastRowLastColumn="0"/>
              <w:rPr>
                <w:sz w:val="20"/>
                <w:szCs w:val="20"/>
              </w:rPr>
            </w:pPr>
            <w:r w:rsidRPr="00A8042E">
              <w:t>wmacchi@abamis.com</w:t>
            </w:r>
          </w:p>
        </w:tc>
        <w:tc>
          <w:tcPr>
            <w:tcW w:w="1301" w:type="dxa"/>
          </w:tcPr>
          <w:p w14:paraId="451FD594" w14:textId="01609EB3" w:rsidR="0013640E" w:rsidRPr="00567505" w:rsidRDefault="0013640E" w:rsidP="0013640E">
            <w:pPr>
              <w:cnfStyle w:val="000000000000" w:firstRow="0" w:lastRow="0" w:firstColumn="0" w:lastColumn="0" w:oddVBand="0" w:evenVBand="0" w:oddHBand="0" w:evenHBand="0" w:firstRowFirstColumn="0" w:firstRowLastColumn="0" w:lastRowFirstColumn="0" w:lastRowLastColumn="0"/>
              <w:rPr>
                <w:sz w:val="20"/>
                <w:szCs w:val="20"/>
              </w:rPr>
            </w:pPr>
            <w:r w:rsidRPr="00A8042E">
              <w:t>IEEE</w:t>
            </w:r>
          </w:p>
        </w:tc>
        <w:tc>
          <w:tcPr>
            <w:tcW w:w="2078" w:type="dxa"/>
          </w:tcPr>
          <w:p w14:paraId="71515D70" w14:textId="22661C97" w:rsidR="0013640E" w:rsidRPr="00567505" w:rsidRDefault="0013640E" w:rsidP="0013640E">
            <w:pPr>
              <w:cnfStyle w:val="000000000000" w:firstRow="0" w:lastRow="0" w:firstColumn="0" w:lastColumn="0" w:oddVBand="0" w:evenVBand="0" w:oddHBand="0" w:evenHBand="0" w:firstRowFirstColumn="0" w:firstRowLastColumn="0" w:lastRowFirstColumn="0" w:lastRowLastColumn="0"/>
              <w:rPr>
                <w:sz w:val="20"/>
                <w:szCs w:val="20"/>
              </w:rPr>
            </w:pPr>
            <w:r w:rsidRPr="00A8042E">
              <w:t>Secretary</w:t>
            </w:r>
          </w:p>
        </w:tc>
      </w:tr>
      <w:tr w:rsidR="0013640E" w:rsidRPr="00135108" w14:paraId="6EDA5DBC" w14:textId="77777777" w:rsidTr="0013640E">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947" w:type="dxa"/>
          </w:tcPr>
          <w:p w14:paraId="03F46A89" w14:textId="003EB789" w:rsidR="0013640E" w:rsidRPr="00634B3A" w:rsidRDefault="0013640E" w:rsidP="0013640E">
            <w:pPr>
              <w:rPr>
                <w:b w:val="0"/>
                <w:sz w:val="20"/>
                <w:szCs w:val="20"/>
              </w:rPr>
            </w:pPr>
            <w:proofErr w:type="spellStart"/>
            <w:r w:rsidRPr="00634B3A">
              <w:rPr>
                <w:b w:val="0"/>
              </w:rPr>
              <w:t>Meyerhoff</w:t>
            </w:r>
            <w:proofErr w:type="spellEnd"/>
          </w:p>
        </w:tc>
        <w:tc>
          <w:tcPr>
            <w:tcW w:w="2732" w:type="dxa"/>
          </w:tcPr>
          <w:p w14:paraId="717EB2C0" w14:textId="6B7FE95A" w:rsidR="0013640E" w:rsidRDefault="0013640E" w:rsidP="0013640E">
            <w:pPr>
              <w:cnfStyle w:val="000000100000" w:firstRow="0" w:lastRow="0" w:firstColumn="0" w:lastColumn="0" w:oddVBand="0" w:evenVBand="0" w:oddHBand="1" w:evenHBand="0" w:firstRowFirstColumn="0" w:firstRowLastColumn="0" w:lastRowFirstColumn="0" w:lastRowLastColumn="0"/>
            </w:pPr>
            <w:r w:rsidRPr="00A8042E">
              <w:t>Jerry</w:t>
            </w:r>
          </w:p>
        </w:tc>
        <w:tc>
          <w:tcPr>
            <w:tcW w:w="2732" w:type="dxa"/>
          </w:tcPr>
          <w:p w14:paraId="52A7C02B" w14:textId="0DC01DD0" w:rsidR="0013640E" w:rsidRPr="00567505" w:rsidRDefault="0013640E" w:rsidP="0013640E">
            <w:pPr>
              <w:cnfStyle w:val="000000100000" w:firstRow="0" w:lastRow="0" w:firstColumn="0" w:lastColumn="0" w:oddVBand="0" w:evenVBand="0" w:oddHBand="1" w:evenHBand="0" w:firstRowFirstColumn="0" w:firstRowLastColumn="0" w:lastRowFirstColumn="0" w:lastRowLastColumn="0"/>
              <w:rPr>
                <w:sz w:val="20"/>
                <w:szCs w:val="20"/>
              </w:rPr>
            </w:pPr>
            <w:r w:rsidRPr="00A8042E">
              <w:t>jerry.meyerhoff@ieee.org</w:t>
            </w:r>
          </w:p>
        </w:tc>
        <w:tc>
          <w:tcPr>
            <w:tcW w:w="1301" w:type="dxa"/>
          </w:tcPr>
          <w:p w14:paraId="08840685" w14:textId="40528513" w:rsidR="0013640E" w:rsidRPr="00567505" w:rsidRDefault="0013640E" w:rsidP="0013640E">
            <w:pPr>
              <w:cnfStyle w:val="000000100000" w:firstRow="0" w:lastRow="0" w:firstColumn="0" w:lastColumn="0" w:oddVBand="0" w:evenVBand="0" w:oddHBand="1" w:evenHBand="0" w:firstRowFirstColumn="0" w:firstRowLastColumn="0" w:lastRowFirstColumn="0" w:lastRowLastColumn="0"/>
              <w:rPr>
                <w:sz w:val="20"/>
                <w:szCs w:val="20"/>
              </w:rPr>
            </w:pPr>
            <w:r w:rsidRPr="00A8042E">
              <w:t>IEEE</w:t>
            </w:r>
          </w:p>
        </w:tc>
        <w:tc>
          <w:tcPr>
            <w:tcW w:w="2078" w:type="dxa"/>
          </w:tcPr>
          <w:p w14:paraId="4BFAC813" w14:textId="38C7FAAD" w:rsidR="0013640E" w:rsidRPr="00567505" w:rsidRDefault="0013640E" w:rsidP="0013640E">
            <w:pPr>
              <w:cnfStyle w:val="000000100000" w:firstRow="0" w:lastRow="0" w:firstColumn="0" w:lastColumn="0" w:oddVBand="0" w:evenVBand="0" w:oddHBand="1" w:evenHBand="0" w:firstRowFirstColumn="0" w:firstRowLastColumn="0" w:lastRowFirstColumn="0" w:lastRowLastColumn="0"/>
              <w:rPr>
                <w:sz w:val="20"/>
                <w:szCs w:val="20"/>
              </w:rPr>
            </w:pPr>
          </w:p>
        </w:tc>
      </w:tr>
      <w:tr w:rsidR="0013640E" w:rsidRPr="00135108" w14:paraId="3ADCEC9C" w14:textId="77777777" w:rsidTr="0013640E">
        <w:trPr>
          <w:trHeight w:hRule="exact" w:val="288"/>
        </w:trPr>
        <w:tc>
          <w:tcPr>
            <w:cnfStyle w:val="001000000000" w:firstRow="0" w:lastRow="0" w:firstColumn="1" w:lastColumn="0" w:oddVBand="0" w:evenVBand="0" w:oddHBand="0" w:evenHBand="0" w:firstRowFirstColumn="0" w:firstRowLastColumn="0" w:lastRowFirstColumn="0" w:lastRowLastColumn="0"/>
            <w:tcW w:w="1947" w:type="dxa"/>
          </w:tcPr>
          <w:p w14:paraId="03104956" w14:textId="771CB648" w:rsidR="0013640E" w:rsidRPr="00634B3A" w:rsidRDefault="0013640E" w:rsidP="0013640E">
            <w:pPr>
              <w:rPr>
                <w:b w:val="0"/>
                <w:sz w:val="20"/>
                <w:szCs w:val="20"/>
              </w:rPr>
            </w:pPr>
            <w:proofErr w:type="spellStart"/>
            <w:r w:rsidRPr="00634B3A">
              <w:rPr>
                <w:b w:val="0"/>
              </w:rPr>
              <w:t>Nergard</w:t>
            </w:r>
            <w:proofErr w:type="spellEnd"/>
          </w:p>
        </w:tc>
        <w:tc>
          <w:tcPr>
            <w:tcW w:w="2732" w:type="dxa"/>
          </w:tcPr>
          <w:p w14:paraId="1C0D689A" w14:textId="79DB033D" w:rsidR="0013640E" w:rsidRDefault="0013640E" w:rsidP="0013640E">
            <w:pPr>
              <w:cnfStyle w:val="000000000000" w:firstRow="0" w:lastRow="0" w:firstColumn="0" w:lastColumn="0" w:oddVBand="0" w:evenVBand="0" w:oddHBand="0" w:evenHBand="0" w:firstRowFirstColumn="0" w:firstRowLastColumn="0" w:lastRowFirstColumn="0" w:lastRowLastColumn="0"/>
            </w:pPr>
            <w:r w:rsidRPr="00A8042E">
              <w:t>Chris</w:t>
            </w:r>
          </w:p>
        </w:tc>
        <w:tc>
          <w:tcPr>
            <w:tcW w:w="2732" w:type="dxa"/>
          </w:tcPr>
          <w:p w14:paraId="22DA094A" w14:textId="55935D27" w:rsidR="0013640E" w:rsidRPr="00567505" w:rsidRDefault="0013640E" w:rsidP="0013640E">
            <w:pPr>
              <w:cnfStyle w:val="000000000000" w:firstRow="0" w:lastRow="0" w:firstColumn="0" w:lastColumn="0" w:oddVBand="0" w:evenVBand="0" w:oddHBand="0" w:evenHBand="0" w:firstRowFirstColumn="0" w:firstRowLastColumn="0" w:lastRowFirstColumn="0" w:lastRowLastColumn="0"/>
              <w:rPr>
                <w:sz w:val="20"/>
                <w:szCs w:val="20"/>
              </w:rPr>
            </w:pPr>
            <w:r w:rsidRPr="00A8042E">
              <w:t>cnergard@ieee.org</w:t>
            </w:r>
          </w:p>
        </w:tc>
        <w:tc>
          <w:tcPr>
            <w:tcW w:w="1301" w:type="dxa"/>
          </w:tcPr>
          <w:p w14:paraId="21A31356" w14:textId="15507C88" w:rsidR="0013640E" w:rsidRPr="00567505" w:rsidRDefault="0013640E" w:rsidP="0013640E">
            <w:pPr>
              <w:cnfStyle w:val="000000000000" w:firstRow="0" w:lastRow="0" w:firstColumn="0" w:lastColumn="0" w:oddVBand="0" w:evenVBand="0" w:oddHBand="0" w:evenHBand="0" w:firstRowFirstColumn="0" w:firstRowLastColumn="0" w:lastRowFirstColumn="0" w:lastRowLastColumn="0"/>
              <w:rPr>
                <w:sz w:val="20"/>
                <w:szCs w:val="20"/>
              </w:rPr>
            </w:pPr>
            <w:r w:rsidRPr="00A8042E">
              <w:t>IEEE</w:t>
            </w:r>
          </w:p>
        </w:tc>
        <w:tc>
          <w:tcPr>
            <w:tcW w:w="2078" w:type="dxa"/>
          </w:tcPr>
          <w:p w14:paraId="08297E3F" w14:textId="4BC6363C" w:rsidR="0013640E" w:rsidRPr="00567505" w:rsidRDefault="0013640E" w:rsidP="0013640E">
            <w:pPr>
              <w:cnfStyle w:val="000000000000" w:firstRow="0" w:lastRow="0" w:firstColumn="0" w:lastColumn="0" w:oddVBand="0" w:evenVBand="0" w:oddHBand="0" w:evenHBand="0" w:firstRowFirstColumn="0" w:firstRowLastColumn="0" w:lastRowFirstColumn="0" w:lastRowLastColumn="0"/>
              <w:rPr>
                <w:sz w:val="20"/>
                <w:szCs w:val="20"/>
              </w:rPr>
            </w:pPr>
            <w:r w:rsidRPr="00A8042E">
              <w:t>Vice-Chair</w:t>
            </w:r>
          </w:p>
        </w:tc>
      </w:tr>
      <w:tr w:rsidR="0013640E" w:rsidRPr="00135108" w14:paraId="5F66D017" w14:textId="77777777" w:rsidTr="0013640E">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947" w:type="dxa"/>
          </w:tcPr>
          <w:p w14:paraId="17FD5D57" w14:textId="51AD1B28" w:rsidR="0013640E" w:rsidRPr="00634B3A" w:rsidRDefault="0013640E" w:rsidP="0013640E">
            <w:pPr>
              <w:rPr>
                <w:b w:val="0"/>
                <w:sz w:val="20"/>
                <w:szCs w:val="20"/>
              </w:rPr>
            </w:pPr>
            <w:proofErr w:type="spellStart"/>
            <w:r w:rsidRPr="00634B3A">
              <w:rPr>
                <w:b w:val="0"/>
              </w:rPr>
              <w:t>Ronkin</w:t>
            </w:r>
            <w:proofErr w:type="spellEnd"/>
          </w:p>
        </w:tc>
        <w:tc>
          <w:tcPr>
            <w:tcW w:w="2732" w:type="dxa"/>
          </w:tcPr>
          <w:p w14:paraId="0E26EB08" w14:textId="529FD95E" w:rsidR="0013640E" w:rsidRDefault="0013640E" w:rsidP="0013640E">
            <w:pPr>
              <w:cnfStyle w:val="000000100000" w:firstRow="0" w:lastRow="0" w:firstColumn="0" w:lastColumn="0" w:oddVBand="0" w:evenVBand="0" w:oddHBand="1" w:evenHBand="0" w:firstRowFirstColumn="0" w:firstRowLastColumn="0" w:lastRowFirstColumn="0" w:lastRowLastColumn="0"/>
            </w:pPr>
            <w:r w:rsidRPr="00A8042E">
              <w:t>Clint</w:t>
            </w:r>
          </w:p>
        </w:tc>
        <w:tc>
          <w:tcPr>
            <w:tcW w:w="2732" w:type="dxa"/>
          </w:tcPr>
          <w:p w14:paraId="6DF2913E" w14:textId="4067CA56" w:rsidR="0013640E" w:rsidRPr="00567505" w:rsidRDefault="0013640E" w:rsidP="0013640E">
            <w:pPr>
              <w:cnfStyle w:val="000000100000" w:firstRow="0" w:lastRow="0" w:firstColumn="0" w:lastColumn="0" w:oddVBand="0" w:evenVBand="0" w:oddHBand="1" w:evenHBand="0" w:firstRowFirstColumn="0" w:firstRowLastColumn="0" w:lastRowFirstColumn="0" w:lastRowLastColumn="0"/>
              <w:rPr>
                <w:sz w:val="20"/>
                <w:szCs w:val="20"/>
              </w:rPr>
            </w:pPr>
            <w:r w:rsidRPr="00A8042E">
              <w:t>cronkin@mail.valenciacollege.edu</w:t>
            </w:r>
          </w:p>
        </w:tc>
        <w:tc>
          <w:tcPr>
            <w:tcW w:w="1301" w:type="dxa"/>
          </w:tcPr>
          <w:p w14:paraId="0DBAF209" w14:textId="2D61F6F1" w:rsidR="0013640E" w:rsidRPr="00567505" w:rsidRDefault="0013640E" w:rsidP="0013640E">
            <w:pPr>
              <w:cnfStyle w:val="000000100000" w:firstRow="0" w:lastRow="0" w:firstColumn="0" w:lastColumn="0" w:oddVBand="0" w:evenVBand="0" w:oddHBand="1" w:evenHBand="0" w:firstRowFirstColumn="0" w:firstRowLastColumn="0" w:lastRowFirstColumn="0" w:lastRowLastColumn="0"/>
              <w:rPr>
                <w:sz w:val="20"/>
                <w:szCs w:val="20"/>
              </w:rPr>
            </w:pPr>
            <w:r w:rsidRPr="00A8042E">
              <w:t>IEEE</w:t>
            </w:r>
          </w:p>
        </w:tc>
        <w:tc>
          <w:tcPr>
            <w:tcW w:w="2078" w:type="dxa"/>
          </w:tcPr>
          <w:p w14:paraId="57E3F625" w14:textId="224B3686" w:rsidR="0013640E" w:rsidRPr="00567505" w:rsidRDefault="0013640E" w:rsidP="0013640E">
            <w:pPr>
              <w:cnfStyle w:val="000000100000" w:firstRow="0" w:lastRow="0" w:firstColumn="0" w:lastColumn="0" w:oddVBand="0" w:evenVBand="0" w:oddHBand="1" w:evenHBand="0" w:firstRowFirstColumn="0" w:firstRowLastColumn="0" w:lastRowFirstColumn="0" w:lastRowLastColumn="0"/>
              <w:rPr>
                <w:sz w:val="20"/>
                <w:szCs w:val="20"/>
              </w:rPr>
            </w:pPr>
          </w:p>
        </w:tc>
      </w:tr>
      <w:tr w:rsidR="00634B3A" w:rsidRPr="00135108" w14:paraId="6AD04788" w14:textId="77777777" w:rsidTr="0013640E">
        <w:trPr>
          <w:trHeight w:hRule="exact" w:val="288"/>
        </w:trPr>
        <w:tc>
          <w:tcPr>
            <w:cnfStyle w:val="001000000000" w:firstRow="0" w:lastRow="0" w:firstColumn="1" w:lastColumn="0" w:oddVBand="0" w:evenVBand="0" w:oddHBand="0" w:evenHBand="0" w:firstRowFirstColumn="0" w:firstRowLastColumn="0" w:lastRowFirstColumn="0" w:lastRowLastColumn="0"/>
            <w:tcW w:w="1947" w:type="dxa"/>
          </w:tcPr>
          <w:p w14:paraId="43CBDE4F" w14:textId="0BCDC989" w:rsidR="00634B3A" w:rsidRPr="00634B3A" w:rsidRDefault="00634B3A" w:rsidP="0013640E">
            <w:pPr>
              <w:rPr>
                <w:b w:val="0"/>
              </w:rPr>
            </w:pPr>
            <w:r w:rsidRPr="00634B3A">
              <w:rPr>
                <w:b w:val="0"/>
              </w:rPr>
              <w:t>Steve</w:t>
            </w:r>
          </w:p>
        </w:tc>
        <w:tc>
          <w:tcPr>
            <w:tcW w:w="2732" w:type="dxa"/>
          </w:tcPr>
          <w:p w14:paraId="7F1C6260" w14:textId="004D5C42" w:rsidR="00634B3A" w:rsidRPr="00A8042E" w:rsidRDefault="00634B3A" w:rsidP="0013640E">
            <w:pPr>
              <w:cnfStyle w:val="000000000000" w:firstRow="0" w:lastRow="0" w:firstColumn="0" w:lastColumn="0" w:oddVBand="0" w:evenVBand="0" w:oddHBand="0" w:evenHBand="0" w:firstRowFirstColumn="0" w:firstRowLastColumn="0" w:lastRowFirstColumn="0" w:lastRowLastColumn="0"/>
            </w:pPr>
            <w:proofErr w:type="spellStart"/>
            <w:r>
              <w:t>Birket</w:t>
            </w:r>
            <w:proofErr w:type="spellEnd"/>
          </w:p>
        </w:tc>
        <w:tc>
          <w:tcPr>
            <w:tcW w:w="2732" w:type="dxa"/>
          </w:tcPr>
          <w:p w14:paraId="7EF6E95E" w14:textId="77777777" w:rsidR="00634B3A" w:rsidRPr="00A8042E" w:rsidRDefault="00634B3A" w:rsidP="0013640E">
            <w:pPr>
              <w:cnfStyle w:val="000000000000" w:firstRow="0" w:lastRow="0" w:firstColumn="0" w:lastColumn="0" w:oddVBand="0" w:evenVBand="0" w:oddHBand="0" w:evenHBand="0" w:firstRowFirstColumn="0" w:firstRowLastColumn="0" w:lastRowFirstColumn="0" w:lastRowLastColumn="0"/>
            </w:pPr>
          </w:p>
        </w:tc>
        <w:tc>
          <w:tcPr>
            <w:tcW w:w="1301" w:type="dxa"/>
          </w:tcPr>
          <w:p w14:paraId="6163BBF3" w14:textId="5CFFFEE8" w:rsidR="00634B3A" w:rsidRPr="00A8042E" w:rsidRDefault="00634B3A" w:rsidP="0013640E">
            <w:pPr>
              <w:cnfStyle w:val="000000000000" w:firstRow="0" w:lastRow="0" w:firstColumn="0" w:lastColumn="0" w:oddVBand="0" w:evenVBand="0" w:oddHBand="0" w:evenHBand="0" w:firstRowFirstColumn="0" w:firstRowLastColumn="0" w:lastRowFirstColumn="0" w:lastRowLastColumn="0"/>
            </w:pPr>
            <w:r>
              <w:t>IEEE</w:t>
            </w:r>
          </w:p>
        </w:tc>
        <w:tc>
          <w:tcPr>
            <w:tcW w:w="2078" w:type="dxa"/>
          </w:tcPr>
          <w:p w14:paraId="4A2E3C68" w14:textId="2522E24F" w:rsidR="00634B3A" w:rsidRPr="00567505" w:rsidRDefault="00634B3A" w:rsidP="001364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Speaker</w:t>
            </w:r>
          </w:p>
        </w:tc>
      </w:tr>
      <w:tr w:rsidR="0013640E" w:rsidRPr="00135108" w14:paraId="4839041B" w14:textId="77777777" w:rsidTr="0013640E">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947" w:type="dxa"/>
          </w:tcPr>
          <w:p w14:paraId="42AF9660" w14:textId="114F0170" w:rsidR="0013640E" w:rsidRPr="00634B3A" w:rsidRDefault="0013640E" w:rsidP="0013640E">
            <w:pPr>
              <w:rPr>
                <w:b w:val="0"/>
                <w:sz w:val="20"/>
                <w:szCs w:val="20"/>
              </w:rPr>
            </w:pPr>
            <w:proofErr w:type="spellStart"/>
            <w:r w:rsidRPr="00634B3A">
              <w:rPr>
                <w:b w:val="0"/>
              </w:rPr>
              <w:t>Dillen</w:t>
            </w:r>
            <w:proofErr w:type="spellEnd"/>
          </w:p>
        </w:tc>
        <w:tc>
          <w:tcPr>
            <w:tcW w:w="2732" w:type="dxa"/>
          </w:tcPr>
          <w:p w14:paraId="2BD2785A" w14:textId="02D5A551" w:rsidR="0013640E" w:rsidRDefault="0013640E" w:rsidP="0013640E">
            <w:pPr>
              <w:cnfStyle w:val="000000100000" w:firstRow="0" w:lastRow="0" w:firstColumn="0" w:lastColumn="0" w:oddVBand="0" w:evenVBand="0" w:oddHBand="1" w:evenHBand="0" w:firstRowFirstColumn="0" w:firstRowLastColumn="0" w:lastRowFirstColumn="0" w:lastRowLastColumn="0"/>
            </w:pPr>
            <w:r w:rsidRPr="00A8042E">
              <w:t>Thomas</w:t>
            </w:r>
          </w:p>
        </w:tc>
        <w:tc>
          <w:tcPr>
            <w:tcW w:w="2732" w:type="dxa"/>
          </w:tcPr>
          <w:p w14:paraId="6528B8D7" w14:textId="321E5F61" w:rsidR="0013640E" w:rsidRPr="00567505" w:rsidRDefault="0013640E" w:rsidP="0013640E">
            <w:pPr>
              <w:cnfStyle w:val="000000100000" w:firstRow="0" w:lastRow="0" w:firstColumn="0" w:lastColumn="0" w:oddVBand="0" w:evenVBand="0" w:oddHBand="1" w:evenHBand="0" w:firstRowFirstColumn="0" w:firstRowLastColumn="0" w:lastRowFirstColumn="0" w:lastRowLastColumn="0"/>
              <w:rPr>
                <w:sz w:val="20"/>
                <w:szCs w:val="20"/>
              </w:rPr>
            </w:pPr>
            <w:r w:rsidRPr="00A8042E">
              <w:t>tdillen@valenciacollege.edu</w:t>
            </w:r>
          </w:p>
        </w:tc>
        <w:tc>
          <w:tcPr>
            <w:tcW w:w="1301" w:type="dxa"/>
          </w:tcPr>
          <w:p w14:paraId="6647F362" w14:textId="292C7BE8" w:rsidR="0013640E" w:rsidRPr="00567505" w:rsidRDefault="0013640E" w:rsidP="0013640E">
            <w:pPr>
              <w:cnfStyle w:val="000000100000" w:firstRow="0" w:lastRow="0" w:firstColumn="0" w:lastColumn="0" w:oddVBand="0" w:evenVBand="0" w:oddHBand="1" w:evenHBand="0" w:firstRowFirstColumn="0" w:firstRowLastColumn="0" w:lastRowFirstColumn="0" w:lastRowLastColumn="0"/>
              <w:rPr>
                <w:sz w:val="20"/>
                <w:szCs w:val="20"/>
              </w:rPr>
            </w:pPr>
            <w:r w:rsidRPr="00A8042E">
              <w:t>IEEE</w:t>
            </w:r>
          </w:p>
        </w:tc>
        <w:tc>
          <w:tcPr>
            <w:tcW w:w="2078" w:type="dxa"/>
          </w:tcPr>
          <w:p w14:paraId="7150EA4A" w14:textId="2A9A4F12" w:rsidR="0013640E" w:rsidRPr="00567505" w:rsidRDefault="0013640E" w:rsidP="0013640E">
            <w:pPr>
              <w:cnfStyle w:val="000000100000" w:firstRow="0" w:lastRow="0" w:firstColumn="0" w:lastColumn="0" w:oddVBand="0" w:evenVBand="0" w:oddHBand="1" w:evenHBand="0" w:firstRowFirstColumn="0" w:firstRowLastColumn="0" w:lastRowFirstColumn="0" w:lastRowLastColumn="0"/>
              <w:rPr>
                <w:sz w:val="20"/>
                <w:szCs w:val="20"/>
              </w:rPr>
            </w:pPr>
          </w:p>
        </w:tc>
      </w:tr>
      <w:tr w:rsidR="0013640E" w:rsidRPr="00135108" w14:paraId="4EDF199D" w14:textId="77777777" w:rsidTr="0013640E">
        <w:trPr>
          <w:trHeight w:hRule="exact" w:val="288"/>
        </w:trPr>
        <w:tc>
          <w:tcPr>
            <w:cnfStyle w:val="001000000000" w:firstRow="0" w:lastRow="0" w:firstColumn="1" w:lastColumn="0" w:oddVBand="0" w:evenVBand="0" w:oddHBand="0" w:evenHBand="0" w:firstRowFirstColumn="0" w:firstRowLastColumn="0" w:lastRowFirstColumn="0" w:lastRowLastColumn="0"/>
            <w:tcW w:w="1947" w:type="dxa"/>
          </w:tcPr>
          <w:p w14:paraId="05F98885" w14:textId="0C32BE60" w:rsidR="0013640E" w:rsidRPr="00634B3A" w:rsidRDefault="0013640E" w:rsidP="0013640E">
            <w:pPr>
              <w:rPr>
                <w:b w:val="0"/>
                <w:sz w:val="20"/>
                <w:szCs w:val="20"/>
              </w:rPr>
            </w:pPr>
            <w:r w:rsidRPr="00634B3A">
              <w:rPr>
                <w:b w:val="0"/>
              </w:rPr>
              <w:t>Kent</w:t>
            </w:r>
          </w:p>
        </w:tc>
        <w:tc>
          <w:tcPr>
            <w:tcW w:w="2732" w:type="dxa"/>
          </w:tcPr>
          <w:p w14:paraId="2F856CFC" w14:textId="450D7D79" w:rsidR="0013640E" w:rsidRDefault="0013640E" w:rsidP="0013640E">
            <w:pPr>
              <w:cnfStyle w:val="000000000000" w:firstRow="0" w:lastRow="0" w:firstColumn="0" w:lastColumn="0" w:oddVBand="0" w:evenVBand="0" w:oddHBand="0" w:evenHBand="0" w:firstRowFirstColumn="0" w:firstRowLastColumn="0" w:lastRowFirstColumn="0" w:lastRowLastColumn="0"/>
            </w:pPr>
            <w:r w:rsidRPr="00A8042E">
              <w:t>Julie</w:t>
            </w:r>
          </w:p>
        </w:tc>
        <w:tc>
          <w:tcPr>
            <w:tcW w:w="2732" w:type="dxa"/>
          </w:tcPr>
          <w:p w14:paraId="50F705BF" w14:textId="7C10947D" w:rsidR="0013640E" w:rsidRPr="00567505" w:rsidRDefault="0013640E" w:rsidP="0013640E">
            <w:pPr>
              <w:cnfStyle w:val="000000000000" w:firstRow="0" w:lastRow="0" w:firstColumn="0" w:lastColumn="0" w:oddVBand="0" w:evenVBand="0" w:oddHBand="0" w:evenHBand="0" w:firstRowFirstColumn="0" w:firstRowLastColumn="0" w:lastRowFirstColumn="0" w:lastRowLastColumn="0"/>
              <w:rPr>
                <w:sz w:val="20"/>
                <w:szCs w:val="20"/>
              </w:rPr>
            </w:pPr>
            <w:r w:rsidRPr="00A8042E">
              <w:t>Julie_a_Kent@raytheon.com</w:t>
            </w:r>
          </w:p>
        </w:tc>
        <w:tc>
          <w:tcPr>
            <w:tcW w:w="1301" w:type="dxa"/>
          </w:tcPr>
          <w:p w14:paraId="2FA44967" w14:textId="3CC406A5" w:rsidR="0013640E" w:rsidRPr="00567505" w:rsidRDefault="0013640E" w:rsidP="0013640E">
            <w:pPr>
              <w:cnfStyle w:val="000000000000" w:firstRow="0" w:lastRow="0" w:firstColumn="0" w:lastColumn="0" w:oddVBand="0" w:evenVBand="0" w:oddHBand="0" w:evenHBand="0" w:firstRowFirstColumn="0" w:firstRowLastColumn="0" w:lastRowFirstColumn="0" w:lastRowLastColumn="0"/>
              <w:rPr>
                <w:sz w:val="20"/>
                <w:szCs w:val="20"/>
              </w:rPr>
            </w:pPr>
            <w:r w:rsidRPr="00A8042E">
              <w:t>IEEE</w:t>
            </w:r>
          </w:p>
        </w:tc>
        <w:tc>
          <w:tcPr>
            <w:tcW w:w="2078" w:type="dxa"/>
          </w:tcPr>
          <w:p w14:paraId="4CA0C62A" w14:textId="77777777" w:rsidR="0013640E" w:rsidRPr="00567505" w:rsidRDefault="0013640E" w:rsidP="0013640E">
            <w:pPr>
              <w:cnfStyle w:val="000000000000" w:firstRow="0" w:lastRow="0" w:firstColumn="0" w:lastColumn="0" w:oddVBand="0" w:evenVBand="0" w:oddHBand="0" w:evenHBand="0" w:firstRowFirstColumn="0" w:firstRowLastColumn="0" w:lastRowFirstColumn="0" w:lastRowLastColumn="0"/>
              <w:rPr>
                <w:sz w:val="20"/>
                <w:szCs w:val="20"/>
              </w:rPr>
            </w:pPr>
          </w:p>
        </w:tc>
      </w:tr>
      <w:tr w:rsidR="0013640E" w:rsidRPr="00135108" w14:paraId="7BF9BE72" w14:textId="77777777" w:rsidTr="0013640E">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947" w:type="dxa"/>
          </w:tcPr>
          <w:p w14:paraId="2CBA3539" w14:textId="75167A86" w:rsidR="0013640E" w:rsidRPr="00634B3A" w:rsidRDefault="0013640E" w:rsidP="0013640E">
            <w:pPr>
              <w:rPr>
                <w:b w:val="0"/>
                <w:sz w:val="20"/>
                <w:szCs w:val="20"/>
              </w:rPr>
            </w:pPr>
            <w:r w:rsidRPr="00634B3A">
              <w:rPr>
                <w:b w:val="0"/>
              </w:rPr>
              <w:t>Abrantes</w:t>
            </w:r>
          </w:p>
        </w:tc>
        <w:tc>
          <w:tcPr>
            <w:tcW w:w="2732" w:type="dxa"/>
          </w:tcPr>
          <w:p w14:paraId="63FCE020" w14:textId="682B4894" w:rsidR="0013640E" w:rsidRDefault="0013640E" w:rsidP="0013640E">
            <w:pPr>
              <w:cnfStyle w:val="000000100000" w:firstRow="0" w:lastRow="0" w:firstColumn="0" w:lastColumn="0" w:oddVBand="0" w:evenVBand="0" w:oddHBand="1" w:evenHBand="0" w:firstRowFirstColumn="0" w:firstRowLastColumn="0" w:lastRowFirstColumn="0" w:lastRowLastColumn="0"/>
            </w:pPr>
            <w:r w:rsidRPr="00A8042E">
              <w:t>Marcelo</w:t>
            </w:r>
          </w:p>
        </w:tc>
        <w:tc>
          <w:tcPr>
            <w:tcW w:w="2732" w:type="dxa"/>
          </w:tcPr>
          <w:p w14:paraId="7E98967B" w14:textId="232FFAC5" w:rsidR="0013640E" w:rsidRPr="00567505" w:rsidRDefault="0013640E" w:rsidP="0013640E">
            <w:pPr>
              <w:cnfStyle w:val="000000100000" w:firstRow="0" w:lastRow="0" w:firstColumn="0" w:lastColumn="0" w:oddVBand="0" w:evenVBand="0" w:oddHBand="1" w:evenHBand="0" w:firstRowFirstColumn="0" w:firstRowLastColumn="0" w:lastRowFirstColumn="0" w:lastRowLastColumn="0"/>
              <w:rPr>
                <w:sz w:val="20"/>
                <w:szCs w:val="20"/>
              </w:rPr>
            </w:pPr>
            <w:r w:rsidRPr="00A8042E">
              <w:t>marcelo.abrantes@ieee.org</w:t>
            </w:r>
          </w:p>
        </w:tc>
        <w:tc>
          <w:tcPr>
            <w:tcW w:w="1301" w:type="dxa"/>
          </w:tcPr>
          <w:p w14:paraId="3ED1F787" w14:textId="5553FA67" w:rsidR="0013640E" w:rsidRPr="00567505" w:rsidRDefault="0013640E" w:rsidP="0013640E">
            <w:pPr>
              <w:cnfStyle w:val="000000100000" w:firstRow="0" w:lastRow="0" w:firstColumn="0" w:lastColumn="0" w:oddVBand="0" w:evenVBand="0" w:oddHBand="1" w:evenHBand="0" w:firstRowFirstColumn="0" w:firstRowLastColumn="0" w:lastRowFirstColumn="0" w:lastRowLastColumn="0"/>
              <w:rPr>
                <w:sz w:val="20"/>
                <w:szCs w:val="20"/>
              </w:rPr>
            </w:pPr>
            <w:r w:rsidRPr="00A8042E">
              <w:t>IEEE</w:t>
            </w:r>
          </w:p>
        </w:tc>
        <w:tc>
          <w:tcPr>
            <w:tcW w:w="2078" w:type="dxa"/>
          </w:tcPr>
          <w:p w14:paraId="1811BFDA" w14:textId="45E59952" w:rsidR="0013640E" w:rsidRPr="00567505" w:rsidRDefault="0013640E" w:rsidP="0013640E">
            <w:pPr>
              <w:cnfStyle w:val="000000100000" w:firstRow="0" w:lastRow="0" w:firstColumn="0" w:lastColumn="0" w:oddVBand="0" w:evenVBand="0" w:oddHBand="1" w:evenHBand="0" w:firstRowFirstColumn="0" w:firstRowLastColumn="0" w:lastRowFirstColumn="0" w:lastRowLastColumn="0"/>
              <w:rPr>
                <w:sz w:val="20"/>
                <w:szCs w:val="20"/>
              </w:rPr>
            </w:pPr>
          </w:p>
        </w:tc>
      </w:tr>
      <w:tr w:rsidR="0013640E" w:rsidRPr="00135108" w14:paraId="1134C382" w14:textId="77777777" w:rsidTr="0013640E">
        <w:trPr>
          <w:trHeight w:hRule="exact" w:val="288"/>
        </w:trPr>
        <w:tc>
          <w:tcPr>
            <w:cnfStyle w:val="001000000000" w:firstRow="0" w:lastRow="0" w:firstColumn="1" w:lastColumn="0" w:oddVBand="0" w:evenVBand="0" w:oddHBand="0" w:evenHBand="0" w:firstRowFirstColumn="0" w:firstRowLastColumn="0" w:lastRowFirstColumn="0" w:lastRowLastColumn="0"/>
            <w:tcW w:w="1947" w:type="dxa"/>
          </w:tcPr>
          <w:p w14:paraId="4FDF702E" w14:textId="2B4D204F" w:rsidR="0013640E" w:rsidRPr="00634B3A" w:rsidRDefault="0013640E" w:rsidP="0013640E">
            <w:pPr>
              <w:rPr>
                <w:b w:val="0"/>
                <w:sz w:val="20"/>
                <w:szCs w:val="20"/>
              </w:rPr>
            </w:pPr>
            <w:proofErr w:type="spellStart"/>
            <w:r w:rsidRPr="00634B3A">
              <w:rPr>
                <w:b w:val="0"/>
              </w:rPr>
              <w:t>Loureiro</w:t>
            </w:r>
            <w:proofErr w:type="spellEnd"/>
          </w:p>
        </w:tc>
        <w:tc>
          <w:tcPr>
            <w:tcW w:w="2732" w:type="dxa"/>
          </w:tcPr>
          <w:p w14:paraId="670D5D0F" w14:textId="6B370905" w:rsidR="0013640E" w:rsidRDefault="0013640E" w:rsidP="0013640E">
            <w:pPr>
              <w:cnfStyle w:val="000000000000" w:firstRow="0" w:lastRow="0" w:firstColumn="0" w:lastColumn="0" w:oddVBand="0" w:evenVBand="0" w:oddHBand="0" w:evenHBand="0" w:firstRowFirstColumn="0" w:firstRowLastColumn="0" w:lastRowFirstColumn="0" w:lastRowLastColumn="0"/>
            </w:pPr>
            <w:r w:rsidRPr="00A8042E">
              <w:t>Rodrigo</w:t>
            </w:r>
          </w:p>
        </w:tc>
        <w:tc>
          <w:tcPr>
            <w:tcW w:w="2732" w:type="dxa"/>
          </w:tcPr>
          <w:p w14:paraId="49DF82EE" w14:textId="000886E9" w:rsidR="0013640E" w:rsidRPr="00567505" w:rsidRDefault="0013640E" w:rsidP="0013640E">
            <w:pPr>
              <w:cnfStyle w:val="000000000000" w:firstRow="0" w:lastRow="0" w:firstColumn="0" w:lastColumn="0" w:oddVBand="0" w:evenVBand="0" w:oddHBand="0" w:evenHBand="0" w:firstRowFirstColumn="0" w:firstRowLastColumn="0" w:lastRowFirstColumn="0" w:lastRowLastColumn="0"/>
              <w:rPr>
                <w:sz w:val="20"/>
                <w:szCs w:val="20"/>
              </w:rPr>
            </w:pPr>
            <w:r w:rsidRPr="00A8042E">
              <w:t>loureiro.rodrigo@gmail.com</w:t>
            </w:r>
          </w:p>
        </w:tc>
        <w:tc>
          <w:tcPr>
            <w:tcW w:w="1301" w:type="dxa"/>
          </w:tcPr>
          <w:p w14:paraId="1EAEC5B8" w14:textId="57D8B9CA" w:rsidR="0013640E" w:rsidRDefault="0013640E" w:rsidP="0013640E">
            <w:pPr>
              <w:cnfStyle w:val="000000000000" w:firstRow="0" w:lastRow="0" w:firstColumn="0" w:lastColumn="0" w:oddVBand="0" w:evenVBand="0" w:oddHBand="0" w:evenHBand="0" w:firstRowFirstColumn="0" w:firstRowLastColumn="0" w:lastRowFirstColumn="0" w:lastRowLastColumn="0"/>
              <w:rPr>
                <w:sz w:val="20"/>
                <w:szCs w:val="20"/>
              </w:rPr>
            </w:pPr>
            <w:r w:rsidRPr="00A8042E">
              <w:t>IEEE</w:t>
            </w:r>
          </w:p>
        </w:tc>
        <w:tc>
          <w:tcPr>
            <w:tcW w:w="2078" w:type="dxa"/>
          </w:tcPr>
          <w:p w14:paraId="31E3F4D8" w14:textId="77777777" w:rsidR="0013640E" w:rsidRPr="00567505" w:rsidRDefault="0013640E" w:rsidP="0013640E">
            <w:pPr>
              <w:cnfStyle w:val="000000000000" w:firstRow="0" w:lastRow="0" w:firstColumn="0" w:lastColumn="0" w:oddVBand="0" w:evenVBand="0" w:oddHBand="0" w:evenHBand="0" w:firstRowFirstColumn="0" w:firstRowLastColumn="0" w:lastRowFirstColumn="0" w:lastRowLastColumn="0"/>
              <w:rPr>
                <w:sz w:val="20"/>
                <w:szCs w:val="20"/>
              </w:rPr>
            </w:pPr>
          </w:p>
        </w:tc>
      </w:tr>
    </w:tbl>
    <w:p w14:paraId="3024A6AD" w14:textId="5B23B58E" w:rsidR="003A0F3D" w:rsidRDefault="00634B3A" w:rsidP="00A64623">
      <w:pPr>
        <w:spacing w:before="100" w:beforeAutospacing="1" w:after="100" w:afterAutospacing="1" w:line="240" w:lineRule="auto"/>
        <w:rPr>
          <w:sz w:val="20"/>
          <w:szCs w:val="20"/>
        </w:rPr>
      </w:pPr>
      <w:r>
        <w:rPr>
          <w:sz w:val="20"/>
          <w:szCs w:val="20"/>
        </w:rPr>
        <w:t>+4 unregistered attendees.</w:t>
      </w:r>
    </w:p>
    <w:p w14:paraId="03F8F250" w14:textId="77777777" w:rsidR="004D19FB" w:rsidRDefault="004D19FB" w:rsidP="00A64623">
      <w:pPr>
        <w:spacing w:before="100" w:beforeAutospacing="1" w:after="100" w:afterAutospacing="1" w:line="240" w:lineRule="auto"/>
        <w:rPr>
          <w:sz w:val="20"/>
          <w:szCs w:val="20"/>
        </w:rPr>
      </w:pPr>
    </w:p>
    <w:p w14:paraId="091AF944" w14:textId="164E0F15" w:rsidR="003A0F3D" w:rsidRDefault="003A0F3D" w:rsidP="003A0F3D">
      <w:pPr>
        <w:pStyle w:val="Heading1"/>
      </w:pPr>
      <w:r w:rsidRPr="00E139DC">
        <w:t>Attendee</w:t>
      </w:r>
      <w:r>
        <w:t>s Mar 7</w:t>
      </w:r>
    </w:p>
    <w:tbl>
      <w:tblPr>
        <w:tblStyle w:val="GridTable4-Accent1"/>
        <w:tblW w:w="10790" w:type="dxa"/>
        <w:tblLayout w:type="fixed"/>
        <w:tblLook w:val="04A0" w:firstRow="1" w:lastRow="0" w:firstColumn="1" w:lastColumn="0" w:noHBand="0" w:noVBand="1"/>
      </w:tblPr>
      <w:tblGrid>
        <w:gridCol w:w="1947"/>
        <w:gridCol w:w="2732"/>
        <w:gridCol w:w="2732"/>
        <w:gridCol w:w="1301"/>
        <w:gridCol w:w="2078"/>
      </w:tblGrid>
      <w:tr w:rsidR="00634B3A" w:rsidRPr="0013640E" w14:paraId="6158B91D" w14:textId="77777777" w:rsidTr="009D1996">
        <w:trPr>
          <w:cnfStyle w:val="100000000000" w:firstRow="1" w:lastRow="0" w:firstColumn="0" w:lastColumn="0" w:oddVBand="0" w:evenVBand="0" w:oddHBand="0" w:evenHBand="0" w:firstRowFirstColumn="0" w:firstRowLastColumn="0" w:lastRowFirstColumn="0" w:lastRowLastColumn="0"/>
          <w:trHeight w:hRule="exact" w:val="288"/>
          <w:tblHeader/>
        </w:trPr>
        <w:tc>
          <w:tcPr>
            <w:cnfStyle w:val="001000000000" w:firstRow="0" w:lastRow="0" w:firstColumn="1" w:lastColumn="0" w:oddVBand="0" w:evenVBand="0" w:oddHBand="0" w:evenHBand="0" w:firstRowFirstColumn="0" w:firstRowLastColumn="0" w:lastRowFirstColumn="0" w:lastRowLastColumn="0"/>
            <w:tcW w:w="1947" w:type="dxa"/>
          </w:tcPr>
          <w:p w14:paraId="096AAA5A" w14:textId="77777777" w:rsidR="00634B3A" w:rsidRPr="0013640E" w:rsidRDefault="00634B3A" w:rsidP="009D1996">
            <w:pPr>
              <w:spacing w:after="120"/>
              <w:jc w:val="center"/>
              <w:rPr>
                <w:b w:val="0"/>
                <w:i/>
                <w:sz w:val="24"/>
                <w:szCs w:val="20"/>
              </w:rPr>
            </w:pPr>
            <w:r w:rsidRPr="0013640E">
              <w:rPr>
                <w:b w:val="0"/>
                <w:i/>
                <w:sz w:val="24"/>
                <w:szCs w:val="20"/>
              </w:rPr>
              <w:t>Last</w:t>
            </w:r>
          </w:p>
        </w:tc>
        <w:tc>
          <w:tcPr>
            <w:tcW w:w="2732" w:type="dxa"/>
          </w:tcPr>
          <w:p w14:paraId="5C15FB9C" w14:textId="77777777" w:rsidR="00634B3A" w:rsidRPr="0013640E" w:rsidRDefault="00634B3A" w:rsidP="009D1996">
            <w:pPr>
              <w:spacing w:after="120"/>
              <w:jc w:val="center"/>
              <w:cnfStyle w:val="100000000000" w:firstRow="1" w:lastRow="0" w:firstColumn="0" w:lastColumn="0" w:oddVBand="0" w:evenVBand="0" w:oddHBand="0" w:evenHBand="0" w:firstRowFirstColumn="0" w:firstRowLastColumn="0" w:lastRowFirstColumn="0" w:lastRowLastColumn="0"/>
              <w:rPr>
                <w:b w:val="0"/>
                <w:i/>
                <w:sz w:val="24"/>
                <w:szCs w:val="20"/>
              </w:rPr>
            </w:pPr>
            <w:r w:rsidRPr="0013640E">
              <w:rPr>
                <w:b w:val="0"/>
                <w:i/>
                <w:sz w:val="24"/>
                <w:szCs w:val="20"/>
              </w:rPr>
              <w:t>First</w:t>
            </w:r>
          </w:p>
        </w:tc>
        <w:tc>
          <w:tcPr>
            <w:tcW w:w="2732" w:type="dxa"/>
          </w:tcPr>
          <w:p w14:paraId="5262835C" w14:textId="77777777" w:rsidR="00634B3A" w:rsidRPr="0013640E" w:rsidRDefault="00634B3A" w:rsidP="009D1996">
            <w:pPr>
              <w:spacing w:after="120"/>
              <w:jc w:val="center"/>
              <w:cnfStyle w:val="100000000000" w:firstRow="1" w:lastRow="0" w:firstColumn="0" w:lastColumn="0" w:oddVBand="0" w:evenVBand="0" w:oddHBand="0" w:evenHBand="0" w:firstRowFirstColumn="0" w:firstRowLastColumn="0" w:lastRowFirstColumn="0" w:lastRowLastColumn="0"/>
              <w:rPr>
                <w:b w:val="0"/>
                <w:i/>
                <w:sz w:val="24"/>
                <w:szCs w:val="20"/>
              </w:rPr>
            </w:pPr>
            <w:r w:rsidRPr="0013640E">
              <w:rPr>
                <w:b w:val="0"/>
                <w:i/>
                <w:sz w:val="24"/>
                <w:szCs w:val="20"/>
              </w:rPr>
              <w:t>Email</w:t>
            </w:r>
          </w:p>
        </w:tc>
        <w:tc>
          <w:tcPr>
            <w:tcW w:w="1301" w:type="dxa"/>
          </w:tcPr>
          <w:p w14:paraId="28564BA5" w14:textId="77777777" w:rsidR="00634B3A" w:rsidRPr="0013640E" w:rsidRDefault="00634B3A" w:rsidP="009D1996">
            <w:pPr>
              <w:spacing w:after="120"/>
              <w:jc w:val="center"/>
              <w:cnfStyle w:val="100000000000" w:firstRow="1" w:lastRow="0" w:firstColumn="0" w:lastColumn="0" w:oddVBand="0" w:evenVBand="0" w:oddHBand="0" w:evenHBand="0" w:firstRowFirstColumn="0" w:firstRowLastColumn="0" w:lastRowFirstColumn="0" w:lastRowLastColumn="0"/>
              <w:rPr>
                <w:b w:val="0"/>
                <w:i/>
                <w:sz w:val="24"/>
                <w:szCs w:val="20"/>
              </w:rPr>
            </w:pPr>
            <w:r w:rsidRPr="0013640E">
              <w:rPr>
                <w:b w:val="0"/>
                <w:i/>
                <w:sz w:val="24"/>
                <w:szCs w:val="20"/>
              </w:rPr>
              <w:t>Affiliation</w:t>
            </w:r>
          </w:p>
        </w:tc>
        <w:tc>
          <w:tcPr>
            <w:tcW w:w="2078" w:type="dxa"/>
          </w:tcPr>
          <w:p w14:paraId="11A0D003" w14:textId="77777777" w:rsidR="00634B3A" w:rsidRPr="0013640E" w:rsidRDefault="00634B3A" w:rsidP="009D1996">
            <w:pPr>
              <w:spacing w:after="120"/>
              <w:jc w:val="center"/>
              <w:cnfStyle w:val="100000000000" w:firstRow="1" w:lastRow="0" w:firstColumn="0" w:lastColumn="0" w:oddVBand="0" w:evenVBand="0" w:oddHBand="0" w:evenHBand="0" w:firstRowFirstColumn="0" w:firstRowLastColumn="0" w:lastRowFirstColumn="0" w:lastRowLastColumn="0"/>
              <w:rPr>
                <w:b w:val="0"/>
                <w:i/>
                <w:sz w:val="24"/>
                <w:szCs w:val="20"/>
              </w:rPr>
            </w:pPr>
            <w:r w:rsidRPr="0013640E">
              <w:rPr>
                <w:b w:val="0"/>
                <w:i/>
                <w:sz w:val="24"/>
                <w:szCs w:val="20"/>
              </w:rPr>
              <w:t>Notes</w:t>
            </w:r>
          </w:p>
        </w:tc>
      </w:tr>
      <w:tr w:rsidR="00634B3A" w:rsidRPr="00135108" w14:paraId="6D2EF23E" w14:textId="77777777" w:rsidTr="009D1996">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947" w:type="dxa"/>
          </w:tcPr>
          <w:p w14:paraId="784B0224" w14:textId="77777777" w:rsidR="00634B3A" w:rsidRPr="00634B3A" w:rsidRDefault="00634B3A" w:rsidP="009D1996">
            <w:pPr>
              <w:rPr>
                <w:b w:val="0"/>
                <w:sz w:val="20"/>
                <w:szCs w:val="20"/>
              </w:rPr>
            </w:pPr>
            <w:r w:rsidRPr="00634B3A">
              <w:rPr>
                <w:b w:val="0"/>
              </w:rPr>
              <w:t>Hall</w:t>
            </w:r>
          </w:p>
        </w:tc>
        <w:tc>
          <w:tcPr>
            <w:tcW w:w="2732" w:type="dxa"/>
          </w:tcPr>
          <w:p w14:paraId="709E06A0" w14:textId="77777777" w:rsidR="00634B3A" w:rsidRDefault="00634B3A" w:rsidP="009D1996">
            <w:pPr>
              <w:cnfStyle w:val="000000100000" w:firstRow="0" w:lastRow="0" w:firstColumn="0" w:lastColumn="0" w:oddVBand="0" w:evenVBand="0" w:oddHBand="1" w:evenHBand="0" w:firstRowFirstColumn="0" w:firstRowLastColumn="0" w:lastRowFirstColumn="0" w:lastRowLastColumn="0"/>
            </w:pPr>
            <w:r w:rsidRPr="00A8042E">
              <w:t>Deb</w:t>
            </w:r>
          </w:p>
        </w:tc>
        <w:tc>
          <w:tcPr>
            <w:tcW w:w="2732" w:type="dxa"/>
          </w:tcPr>
          <w:p w14:paraId="79712986" w14:textId="77777777" w:rsidR="00634B3A" w:rsidRPr="00567505" w:rsidRDefault="00634B3A" w:rsidP="009D1996">
            <w:pPr>
              <w:cnfStyle w:val="000000100000" w:firstRow="0" w:lastRow="0" w:firstColumn="0" w:lastColumn="0" w:oddVBand="0" w:evenVBand="0" w:oddHBand="1" w:evenHBand="0" w:firstRowFirstColumn="0" w:firstRowLastColumn="0" w:lastRowFirstColumn="0" w:lastRowLastColumn="0"/>
              <w:rPr>
                <w:rStyle w:val="Hyperlink"/>
                <w:sz w:val="20"/>
                <w:szCs w:val="20"/>
              </w:rPr>
            </w:pPr>
            <w:r w:rsidRPr="00A8042E">
              <w:t>dhall@valenciacollege.edu</w:t>
            </w:r>
          </w:p>
        </w:tc>
        <w:tc>
          <w:tcPr>
            <w:tcW w:w="1301" w:type="dxa"/>
          </w:tcPr>
          <w:p w14:paraId="0552EE32" w14:textId="77777777" w:rsidR="00634B3A" w:rsidRPr="00567505" w:rsidRDefault="00634B3A" w:rsidP="009D1996">
            <w:pPr>
              <w:cnfStyle w:val="000000100000" w:firstRow="0" w:lastRow="0" w:firstColumn="0" w:lastColumn="0" w:oddVBand="0" w:evenVBand="0" w:oddHBand="1" w:evenHBand="0" w:firstRowFirstColumn="0" w:firstRowLastColumn="0" w:lastRowFirstColumn="0" w:lastRowLastColumn="0"/>
              <w:rPr>
                <w:rStyle w:val="Hyperlink"/>
                <w:sz w:val="20"/>
                <w:szCs w:val="20"/>
              </w:rPr>
            </w:pPr>
            <w:r w:rsidRPr="00A8042E">
              <w:t>IEEE</w:t>
            </w:r>
          </w:p>
        </w:tc>
        <w:tc>
          <w:tcPr>
            <w:tcW w:w="2078" w:type="dxa"/>
          </w:tcPr>
          <w:p w14:paraId="5988B906" w14:textId="77777777" w:rsidR="00634B3A" w:rsidRPr="00567505" w:rsidRDefault="00634B3A" w:rsidP="009D1996">
            <w:pPr>
              <w:cnfStyle w:val="000000100000" w:firstRow="0" w:lastRow="0" w:firstColumn="0" w:lastColumn="0" w:oddVBand="0" w:evenVBand="0" w:oddHBand="1" w:evenHBand="0" w:firstRowFirstColumn="0" w:firstRowLastColumn="0" w:lastRowFirstColumn="0" w:lastRowLastColumn="0"/>
              <w:rPr>
                <w:sz w:val="20"/>
                <w:szCs w:val="20"/>
              </w:rPr>
            </w:pPr>
            <w:r w:rsidRPr="00A8042E">
              <w:t>Chair</w:t>
            </w:r>
          </w:p>
        </w:tc>
      </w:tr>
      <w:tr w:rsidR="00634B3A" w:rsidRPr="00135108" w14:paraId="00B71764" w14:textId="77777777" w:rsidTr="009D1996">
        <w:trPr>
          <w:trHeight w:hRule="exact" w:val="288"/>
        </w:trPr>
        <w:tc>
          <w:tcPr>
            <w:cnfStyle w:val="001000000000" w:firstRow="0" w:lastRow="0" w:firstColumn="1" w:lastColumn="0" w:oddVBand="0" w:evenVBand="0" w:oddHBand="0" w:evenHBand="0" w:firstRowFirstColumn="0" w:firstRowLastColumn="0" w:lastRowFirstColumn="0" w:lastRowLastColumn="0"/>
            <w:tcW w:w="1947" w:type="dxa"/>
          </w:tcPr>
          <w:p w14:paraId="3D103746" w14:textId="77777777" w:rsidR="00634B3A" w:rsidRPr="00634B3A" w:rsidRDefault="00634B3A" w:rsidP="009D1996">
            <w:pPr>
              <w:rPr>
                <w:b w:val="0"/>
                <w:sz w:val="20"/>
                <w:szCs w:val="20"/>
              </w:rPr>
            </w:pPr>
            <w:r w:rsidRPr="00634B3A">
              <w:rPr>
                <w:b w:val="0"/>
              </w:rPr>
              <w:t>Hassan</w:t>
            </w:r>
          </w:p>
        </w:tc>
        <w:tc>
          <w:tcPr>
            <w:tcW w:w="2732" w:type="dxa"/>
          </w:tcPr>
          <w:p w14:paraId="322550EC" w14:textId="77777777" w:rsidR="00634B3A" w:rsidRDefault="00634B3A" w:rsidP="009D1996">
            <w:pPr>
              <w:cnfStyle w:val="000000000000" w:firstRow="0" w:lastRow="0" w:firstColumn="0" w:lastColumn="0" w:oddVBand="0" w:evenVBand="0" w:oddHBand="0" w:evenHBand="0" w:firstRowFirstColumn="0" w:firstRowLastColumn="0" w:lastRowFirstColumn="0" w:lastRowLastColumn="0"/>
            </w:pPr>
            <w:r w:rsidRPr="00A8042E">
              <w:t>Michael</w:t>
            </w:r>
          </w:p>
        </w:tc>
        <w:tc>
          <w:tcPr>
            <w:tcW w:w="2732" w:type="dxa"/>
          </w:tcPr>
          <w:p w14:paraId="5C9E3511" w14:textId="77777777" w:rsidR="00634B3A" w:rsidRPr="00567505" w:rsidRDefault="00634B3A" w:rsidP="009D1996">
            <w:pPr>
              <w:cnfStyle w:val="000000000000" w:firstRow="0" w:lastRow="0" w:firstColumn="0" w:lastColumn="0" w:oddVBand="0" w:evenVBand="0" w:oddHBand="0" w:evenHBand="0" w:firstRowFirstColumn="0" w:firstRowLastColumn="0" w:lastRowFirstColumn="0" w:lastRowLastColumn="0"/>
              <w:rPr>
                <w:rStyle w:val="Hyperlink"/>
                <w:sz w:val="20"/>
                <w:szCs w:val="20"/>
              </w:rPr>
            </w:pPr>
            <w:r w:rsidRPr="00A8042E">
              <w:t>h.hassan@ieee.org</w:t>
            </w:r>
          </w:p>
        </w:tc>
        <w:tc>
          <w:tcPr>
            <w:tcW w:w="1301" w:type="dxa"/>
          </w:tcPr>
          <w:p w14:paraId="3C66A405" w14:textId="77777777" w:rsidR="00634B3A" w:rsidRPr="00567505" w:rsidRDefault="00634B3A" w:rsidP="009D1996">
            <w:pPr>
              <w:cnfStyle w:val="000000000000" w:firstRow="0" w:lastRow="0" w:firstColumn="0" w:lastColumn="0" w:oddVBand="0" w:evenVBand="0" w:oddHBand="0" w:evenHBand="0" w:firstRowFirstColumn="0" w:firstRowLastColumn="0" w:lastRowFirstColumn="0" w:lastRowLastColumn="0"/>
              <w:rPr>
                <w:sz w:val="20"/>
                <w:szCs w:val="20"/>
              </w:rPr>
            </w:pPr>
            <w:r w:rsidRPr="00A8042E">
              <w:t>IEEE</w:t>
            </w:r>
          </w:p>
        </w:tc>
        <w:tc>
          <w:tcPr>
            <w:tcW w:w="2078" w:type="dxa"/>
          </w:tcPr>
          <w:p w14:paraId="48AF1B4C" w14:textId="77777777" w:rsidR="00634B3A" w:rsidRPr="00567505" w:rsidRDefault="00634B3A" w:rsidP="009D1996">
            <w:pPr>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A8042E">
              <w:t>ProfActiv</w:t>
            </w:r>
            <w:proofErr w:type="spellEnd"/>
          </w:p>
        </w:tc>
      </w:tr>
      <w:tr w:rsidR="00634B3A" w:rsidRPr="00135108" w14:paraId="0A8179D0" w14:textId="77777777" w:rsidTr="009D1996">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947" w:type="dxa"/>
          </w:tcPr>
          <w:p w14:paraId="145399DC" w14:textId="77777777" w:rsidR="00634B3A" w:rsidRPr="00634B3A" w:rsidRDefault="00634B3A" w:rsidP="009D1996">
            <w:pPr>
              <w:rPr>
                <w:b w:val="0"/>
                <w:sz w:val="20"/>
                <w:szCs w:val="20"/>
              </w:rPr>
            </w:pPr>
            <w:proofErr w:type="spellStart"/>
            <w:r w:rsidRPr="00634B3A">
              <w:rPr>
                <w:b w:val="0"/>
              </w:rPr>
              <w:t>Juisai</w:t>
            </w:r>
            <w:proofErr w:type="spellEnd"/>
          </w:p>
        </w:tc>
        <w:tc>
          <w:tcPr>
            <w:tcW w:w="2732" w:type="dxa"/>
          </w:tcPr>
          <w:p w14:paraId="6642390D" w14:textId="77777777" w:rsidR="00634B3A" w:rsidRDefault="00634B3A" w:rsidP="009D1996">
            <w:pPr>
              <w:cnfStyle w:val="000000100000" w:firstRow="0" w:lastRow="0" w:firstColumn="0" w:lastColumn="0" w:oddVBand="0" w:evenVBand="0" w:oddHBand="1" w:evenHBand="0" w:firstRowFirstColumn="0" w:firstRowLastColumn="0" w:lastRowFirstColumn="0" w:lastRowLastColumn="0"/>
            </w:pPr>
            <w:r w:rsidRPr="00A8042E">
              <w:t>Joe</w:t>
            </w:r>
          </w:p>
        </w:tc>
        <w:tc>
          <w:tcPr>
            <w:tcW w:w="2732" w:type="dxa"/>
          </w:tcPr>
          <w:p w14:paraId="1593A767" w14:textId="77777777" w:rsidR="00634B3A" w:rsidRPr="00567505" w:rsidRDefault="00634B3A" w:rsidP="009D1996">
            <w:pPr>
              <w:cnfStyle w:val="000000100000" w:firstRow="0" w:lastRow="0" w:firstColumn="0" w:lastColumn="0" w:oddVBand="0" w:evenVBand="0" w:oddHBand="1" w:evenHBand="0" w:firstRowFirstColumn="0" w:firstRowLastColumn="0" w:lastRowFirstColumn="0" w:lastRowLastColumn="0"/>
              <w:rPr>
                <w:rStyle w:val="Hyperlink"/>
                <w:sz w:val="20"/>
                <w:szCs w:val="20"/>
              </w:rPr>
            </w:pPr>
            <w:r w:rsidRPr="00A8042E">
              <w:t>joe.Juisai@ieee.org</w:t>
            </w:r>
          </w:p>
        </w:tc>
        <w:tc>
          <w:tcPr>
            <w:tcW w:w="1301" w:type="dxa"/>
          </w:tcPr>
          <w:p w14:paraId="5C89E1AC" w14:textId="77777777" w:rsidR="00634B3A" w:rsidRPr="00567505" w:rsidRDefault="00634B3A" w:rsidP="009D1996">
            <w:pPr>
              <w:cnfStyle w:val="000000100000" w:firstRow="0" w:lastRow="0" w:firstColumn="0" w:lastColumn="0" w:oddVBand="0" w:evenVBand="0" w:oddHBand="1" w:evenHBand="0" w:firstRowFirstColumn="0" w:firstRowLastColumn="0" w:lastRowFirstColumn="0" w:lastRowLastColumn="0"/>
              <w:rPr>
                <w:sz w:val="20"/>
                <w:szCs w:val="20"/>
              </w:rPr>
            </w:pPr>
            <w:r w:rsidRPr="00A8042E">
              <w:t>IEEE</w:t>
            </w:r>
          </w:p>
        </w:tc>
        <w:tc>
          <w:tcPr>
            <w:tcW w:w="2078" w:type="dxa"/>
          </w:tcPr>
          <w:p w14:paraId="30A379B9" w14:textId="77777777" w:rsidR="00634B3A" w:rsidRPr="00567505" w:rsidRDefault="00634B3A" w:rsidP="009D1996">
            <w:pPr>
              <w:cnfStyle w:val="000000100000" w:firstRow="0" w:lastRow="0" w:firstColumn="0" w:lastColumn="0" w:oddVBand="0" w:evenVBand="0" w:oddHBand="1" w:evenHBand="0" w:firstRowFirstColumn="0" w:firstRowLastColumn="0" w:lastRowFirstColumn="0" w:lastRowLastColumn="0"/>
              <w:rPr>
                <w:sz w:val="20"/>
                <w:szCs w:val="20"/>
              </w:rPr>
            </w:pPr>
          </w:p>
        </w:tc>
      </w:tr>
      <w:tr w:rsidR="00634B3A" w:rsidRPr="00135108" w14:paraId="19A6C5C1" w14:textId="77777777" w:rsidTr="009D1996">
        <w:trPr>
          <w:trHeight w:hRule="exact" w:val="288"/>
        </w:trPr>
        <w:tc>
          <w:tcPr>
            <w:cnfStyle w:val="001000000000" w:firstRow="0" w:lastRow="0" w:firstColumn="1" w:lastColumn="0" w:oddVBand="0" w:evenVBand="0" w:oddHBand="0" w:evenHBand="0" w:firstRowFirstColumn="0" w:firstRowLastColumn="0" w:lastRowFirstColumn="0" w:lastRowLastColumn="0"/>
            <w:tcW w:w="1947" w:type="dxa"/>
          </w:tcPr>
          <w:p w14:paraId="5A301CE4" w14:textId="77777777" w:rsidR="00634B3A" w:rsidRPr="00634B3A" w:rsidRDefault="00634B3A" w:rsidP="009D1996">
            <w:pPr>
              <w:rPr>
                <w:b w:val="0"/>
                <w:sz w:val="20"/>
                <w:szCs w:val="20"/>
              </w:rPr>
            </w:pPr>
            <w:r w:rsidRPr="00634B3A">
              <w:rPr>
                <w:b w:val="0"/>
              </w:rPr>
              <w:t>Macchi</w:t>
            </w:r>
          </w:p>
        </w:tc>
        <w:tc>
          <w:tcPr>
            <w:tcW w:w="2732" w:type="dxa"/>
          </w:tcPr>
          <w:p w14:paraId="02D13697" w14:textId="77777777" w:rsidR="00634B3A" w:rsidRDefault="00634B3A" w:rsidP="009D1996">
            <w:pPr>
              <w:cnfStyle w:val="000000000000" w:firstRow="0" w:lastRow="0" w:firstColumn="0" w:lastColumn="0" w:oddVBand="0" w:evenVBand="0" w:oddHBand="0" w:evenHBand="0" w:firstRowFirstColumn="0" w:firstRowLastColumn="0" w:lastRowFirstColumn="0" w:lastRowLastColumn="0"/>
            </w:pPr>
            <w:r w:rsidRPr="00A8042E">
              <w:t>Warren</w:t>
            </w:r>
          </w:p>
        </w:tc>
        <w:tc>
          <w:tcPr>
            <w:tcW w:w="2732" w:type="dxa"/>
          </w:tcPr>
          <w:p w14:paraId="2F27F794" w14:textId="77777777" w:rsidR="00634B3A" w:rsidRPr="00567505" w:rsidRDefault="00634B3A" w:rsidP="009D1996">
            <w:pPr>
              <w:cnfStyle w:val="000000000000" w:firstRow="0" w:lastRow="0" w:firstColumn="0" w:lastColumn="0" w:oddVBand="0" w:evenVBand="0" w:oddHBand="0" w:evenHBand="0" w:firstRowFirstColumn="0" w:firstRowLastColumn="0" w:lastRowFirstColumn="0" w:lastRowLastColumn="0"/>
              <w:rPr>
                <w:sz w:val="20"/>
                <w:szCs w:val="20"/>
              </w:rPr>
            </w:pPr>
            <w:r w:rsidRPr="00A8042E">
              <w:t>wmacchi@abamis.com</w:t>
            </w:r>
          </w:p>
        </w:tc>
        <w:tc>
          <w:tcPr>
            <w:tcW w:w="1301" w:type="dxa"/>
          </w:tcPr>
          <w:p w14:paraId="2B51AF80" w14:textId="77777777" w:rsidR="00634B3A" w:rsidRPr="00567505" w:rsidRDefault="00634B3A" w:rsidP="009D1996">
            <w:pPr>
              <w:cnfStyle w:val="000000000000" w:firstRow="0" w:lastRow="0" w:firstColumn="0" w:lastColumn="0" w:oddVBand="0" w:evenVBand="0" w:oddHBand="0" w:evenHBand="0" w:firstRowFirstColumn="0" w:firstRowLastColumn="0" w:lastRowFirstColumn="0" w:lastRowLastColumn="0"/>
              <w:rPr>
                <w:sz w:val="20"/>
                <w:szCs w:val="20"/>
              </w:rPr>
            </w:pPr>
            <w:r w:rsidRPr="00A8042E">
              <w:t>IEEE</w:t>
            </w:r>
          </w:p>
        </w:tc>
        <w:tc>
          <w:tcPr>
            <w:tcW w:w="2078" w:type="dxa"/>
          </w:tcPr>
          <w:p w14:paraId="77C69DF5" w14:textId="77777777" w:rsidR="00634B3A" w:rsidRPr="00567505" w:rsidRDefault="00634B3A" w:rsidP="009D1996">
            <w:pPr>
              <w:cnfStyle w:val="000000000000" w:firstRow="0" w:lastRow="0" w:firstColumn="0" w:lastColumn="0" w:oddVBand="0" w:evenVBand="0" w:oddHBand="0" w:evenHBand="0" w:firstRowFirstColumn="0" w:firstRowLastColumn="0" w:lastRowFirstColumn="0" w:lastRowLastColumn="0"/>
              <w:rPr>
                <w:sz w:val="20"/>
                <w:szCs w:val="20"/>
              </w:rPr>
            </w:pPr>
            <w:r w:rsidRPr="00A8042E">
              <w:t>Secretary</w:t>
            </w:r>
          </w:p>
        </w:tc>
      </w:tr>
      <w:tr w:rsidR="00634B3A" w:rsidRPr="00135108" w14:paraId="5DC3999C" w14:textId="77777777" w:rsidTr="009D1996">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1947" w:type="dxa"/>
          </w:tcPr>
          <w:p w14:paraId="2F0B0938" w14:textId="77777777" w:rsidR="00634B3A" w:rsidRPr="00634B3A" w:rsidRDefault="00634B3A" w:rsidP="009D1996">
            <w:pPr>
              <w:rPr>
                <w:b w:val="0"/>
                <w:sz w:val="20"/>
                <w:szCs w:val="20"/>
              </w:rPr>
            </w:pPr>
            <w:proofErr w:type="spellStart"/>
            <w:r w:rsidRPr="00634B3A">
              <w:rPr>
                <w:b w:val="0"/>
              </w:rPr>
              <w:t>Nergard</w:t>
            </w:r>
            <w:proofErr w:type="spellEnd"/>
          </w:p>
        </w:tc>
        <w:tc>
          <w:tcPr>
            <w:tcW w:w="2732" w:type="dxa"/>
          </w:tcPr>
          <w:p w14:paraId="556D77B8" w14:textId="77777777" w:rsidR="00634B3A" w:rsidRDefault="00634B3A" w:rsidP="009D1996">
            <w:pPr>
              <w:cnfStyle w:val="000000100000" w:firstRow="0" w:lastRow="0" w:firstColumn="0" w:lastColumn="0" w:oddVBand="0" w:evenVBand="0" w:oddHBand="1" w:evenHBand="0" w:firstRowFirstColumn="0" w:firstRowLastColumn="0" w:lastRowFirstColumn="0" w:lastRowLastColumn="0"/>
            </w:pPr>
            <w:r w:rsidRPr="00A8042E">
              <w:t>Chris</w:t>
            </w:r>
          </w:p>
        </w:tc>
        <w:tc>
          <w:tcPr>
            <w:tcW w:w="2732" w:type="dxa"/>
          </w:tcPr>
          <w:p w14:paraId="6396A788" w14:textId="77777777" w:rsidR="00634B3A" w:rsidRPr="00567505" w:rsidRDefault="00634B3A" w:rsidP="009D1996">
            <w:pPr>
              <w:cnfStyle w:val="000000100000" w:firstRow="0" w:lastRow="0" w:firstColumn="0" w:lastColumn="0" w:oddVBand="0" w:evenVBand="0" w:oddHBand="1" w:evenHBand="0" w:firstRowFirstColumn="0" w:firstRowLastColumn="0" w:lastRowFirstColumn="0" w:lastRowLastColumn="0"/>
              <w:rPr>
                <w:sz w:val="20"/>
                <w:szCs w:val="20"/>
              </w:rPr>
            </w:pPr>
            <w:r w:rsidRPr="00A8042E">
              <w:t>cnergard@ieee.org</w:t>
            </w:r>
          </w:p>
        </w:tc>
        <w:tc>
          <w:tcPr>
            <w:tcW w:w="1301" w:type="dxa"/>
          </w:tcPr>
          <w:p w14:paraId="25A5F682" w14:textId="77777777" w:rsidR="00634B3A" w:rsidRPr="00567505" w:rsidRDefault="00634B3A" w:rsidP="009D1996">
            <w:pPr>
              <w:cnfStyle w:val="000000100000" w:firstRow="0" w:lastRow="0" w:firstColumn="0" w:lastColumn="0" w:oddVBand="0" w:evenVBand="0" w:oddHBand="1" w:evenHBand="0" w:firstRowFirstColumn="0" w:firstRowLastColumn="0" w:lastRowFirstColumn="0" w:lastRowLastColumn="0"/>
              <w:rPr>
                <w:sz w:val="20"/>
                <w:szCs w:val="20"/>
              </w:rPr>
            </w:pPr>
            <w:r w:rsidRPr="00A8042E">
              <w:t>IEEE</w:t>
            </w:r>
          </w:p>
        </w:tc>
        <w:tc>
          <w:tcPr>
            <w:tcW w:w="2078" w:type="dxa"/>
          </w:tcPr>
          <w:p w14:paraId="6AEE947E" w14:textId="77777777" w:rsidR="00634B3A" w:rsidRPr="00567505" w:rsidRDefault="00634B3A" w:rsidP="009D1996">
            <w:pPr>
              <w:cnfStyle w:val="000000100000" w:firstRow="0" w:lastRow="0" w:firstColumn="0" w:lastColumn="0" w:oddVBand="0" w:evenVBand="0" w:oddHBand="1" w:evenHBand="0" w:firstRowFirstColumn="0" w:firstRowLastColumn="0" w:lastRowFirstColumn="0" w:lastRowLastColumn="0"/>
              <w:rPr>
                <w:sz w:val="20"/>
                <w:szCs w:val="20"/>
              </w:rPr>
            </w:pPr>
            <w:r w:rsidRPr="00A8042E">
              <w:t>Vice-Chair</w:t>
            </w:r>
          </w:p>
        </w:tc>
      </w:tr>
      <w:tr w:rsidR="00634B3A" w:rsidRPr="00135108" w14:paraId="7A1809FC" w14:textId="77777777" w:rsidTr="009D1996">
        <w:trPr>
          <w:trHeight w:hRule="exact" w:val="288"/>
        </w:trPr>
        <w:tc>
          <w:tcPr>
            <w:cnfStyle w:val="001000000000" w:firstRow="0" w:lastRow="0" w:firstColumn="1" w:lastColumn="0" w:oddVBand="0" w:evenVBand="0" w:oddHBand="0" w:evenHBand="0" w:firstRowFirstColumn="0" w:firstRowLastColumn="0" w:lastRowFirstColumn="0" w:lastRowLastColumn="0"/>
            <w:tcW w:w="1947" w:type="dxa"/>
          </w:tcPr>
          <w:p w14:paraId="33E8EEFB" w14:textId="002045CF" w:rsidR="00634B3A" w:rsidRPr="00634B3A" w:rsidRDefault="00634B3A" w:rsidP="009D1996">
            <w:pPr>
              <w:rPr>
                <w:b w:val="0"/>
                <w:sz w:val="20"/>
                <w:szCs w:val="20"/>
              </w:rPr>
            </w:pPr>
            <w:r>
              <w:rPr>
                <w:b w:val="0"/>
                <w:sz w:val="20"/>
                <w:szCs w:val="20"/>
              </w:rPr>
              <w:t>Wu</w:t>
            </w:r>
          </w:p>
        </w:tc>
        <w:tc>
          <w:tcPr>
            <w:tcW w:w="2732" w:type="dxa"/>
          </w:tcPr>
          <w:p w14:paraId="0A24EFF3" w14:textId="6EEE740B" w:rsidR="00634B3A" w:rsidRDefault="00634B3A" w:rsidP="009D1996">
            <w:pPr>
              <w:cnfStyle w:val="000000000000" w:firstRow="0" w:lastRow="0" w:firstColumn="0" w:lastColumn="0" w:oddVBand="0" w:evenVBand="0" w:oddHBand="0" w:evenHBand="0" w:firstRowFirstColumn="0" w:firstRowLastColumn="0" w:lastRowFirstColumn="0" w:lastRowLastColumn="0"/>
            </w:pPr>
            <w:proofErr w:type="spellStart"/>
            <w:r>
              <w:t>Donghui</w:t>
            </w:r>
            <w:proofErr w:type="spellEnd"/>
          </w:p>
        </w:tc>
        <w:tc>
          <w:tcPr>
            <w:tcW w:w="2732" w:type="dxa"/>
          </w:tcPr>
          <w:p w14:paraId="4615EBCF" w14:textId="4CE6B106" w:rsidR="00634B3A" w:rsidRPr="00567505" w:rsidRDefault="00634B3A" w:rsidP="009D1996">
            <w:pPr>
              <w:cnfStyle w:val="000000000000" w:firstRow="0" w:lastRow="0" w:firstColumn="0" w:lastColumn="0" w:oddVBand="0" w:evenVBand="0" w:oddHBand="0" w:evenHBand="0" w:firstRowFirstColumn="0" w:firstRowLastColumn="0" w:lastRowFirstColumn="0" w:lastRowLastColumn="0"/>
              <w:rPr>
                <w:sz w:val="20"/>
                <w:szCs w:val="20"/>
              </w:rPr>
            </w:pPr>
          </w:p>
        </w:tc>
        <w:tc>
          <w:tcPr>
            <w:tcW w:w="1301" w:type="dxa"/>
          </w:tcPr>
          <w:p w14:paraId="52043652" w14:textId="77777777" w:rsidR="00634B3A" w:rsidRPr="00567505" w:rsidRDefault="00634B3A" w:rsidP="009D1996">
            <w:pPr>
              <w:cnfStyle w:val="000000000000" w:firstRow="0" w:lastRow="0" w:firstColumn="0" w:lastColumn="0" w:oddVBand="0" w:evenVBand="0" w:oddHBand="0" w:evenHBand="0" w:firstRowFirstColumn="0" w:firstRowLastColumn="0" w:lastRowFirstColumn="0" w:lastRowLastColumn="0"/>
              <w:rPr>
                <w:sz w:val="20"/>
                <w:szCs w:val="20"/>
              </w:rPr>
            </w:pPr>
            <w:r w:rsidRPr="00A8042E">
              <w:t>IEEE</w:t>
            </w:r>
          </w:p>
        </w:tc>
        <w:tc>
          <w:tcPr>
            <w:tcW w:w="2078" w:type="dxa"/>
          </w:tcPr>
          <w:p w14:paraId="06A4C4A1" w14:textId="63BC1175" w:rsidR="00634B3A" w:rsidRPr="00567505" w:rsidRDefault="00634B3A" w:rsidP="009D1996">
            <w:pPr>
              <w:cnfStyle w:val="000000000000" w:firstRow="0" w:lastRow="0" w:firstColumn="0" w:lastColumn="0" w:oddVBand="0" w:evenVBand="0" w:oddHBand="0" w:evenHBand="0" w:firstRowFirstColumn="0" w:firstRowLastColumn="0" w:lastRowFirstColumn="0" w:lastRowLastColumn="0"/>
              <w:rPr>
                <w:sz w:val="20"/>
                <w:szCs w:val="20"/>
              </w:rPr>
            </w:pPr>
            <w:r w:rsidRPr="00634B3A">
              <w:rPr>
                <w:sz w:val="20"/>
                <w:szCs w:val="20"/>
              </w:rPr>
              <w:t>CSRASMC</w:t>
            </w:r>
          </w:p>
        </w:tc>
      </w:tr>
    </w:tbl>
    <w:p w14:paraId="67729660" w14:textId="77777777" w:rsidR="00634B3A" w:rsidRDefault="00634B3A" w:rsidP="00634B3A"/>
    <w:sectPr w:rsidR="00634B3A" w:rsidSect="00A2100E">
      <w:footerReference w:type="default" r:id="rId14"/>
      <w:pgSz w:w="12240" w:h="15840"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59591" w14:textId="77777777" w:rsidR="00905929" w:rsidRDefault="00905929" w:rsidP="00717979">
      <w:pPr>
        <w:spacing w:after="0" w:line="240" w:lineRule="auto"/>
      </w:pPr>
      <w:r>
        <w:separator/>
      </w:r>
    </w:p>
    <w:p w14:paraId="7C379DD6" w14:textId="77777777" w:rsidR="00905929" w:rsidRDefault="00905929"/>
  </w:endnote>
  <w:endnote w:type="continuationSeparator" w:id="0">
    <w:p w14:paraId="6125D037" w14:textId="77777777" w:rsidR="00905929" w:rsidRDefault="00905929" w:rsidP="00717979">
      <w:pPr>
        <w:spacing w:after="0" w:line="240" w:lineRule="auto"/>
      </w:pPr>
      <w:r>
        <w:continuationSeparator/>
      </w:r>
    </w:p>
    <w:p w14:paraId="02B1A6ED" w14:textId="77777777" w:rsidR="00905929" w:rsidRDefault="009059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755218"/>
      <w:docPartObj>
        <w:docPartGallery w:val="Page Numbers (Bottom of Page)"/>
        <w:docPartUnique/>
      </w:docPartObj>
    </w:sdtPr>
    <w:sdtEndPr/>
    <w:sdtContent>
      <w:p w14:paraId="5EC710BA" w14:textId="51C9C669" w:rsidR="00BD53D1" w:rsidRDefault="00BD53D1">
        <w:pPr>
          <w:pStyle w:val="Footer"/>
          <w:jc w:val="right"/>
        </w:pPr>
        <w:r>
          <w:t xml:space="preserve">Page </w:t>
        </w:r>
        <w:r>
          <w:fldChar w:fldCharType="begin"/>
        </w:r>
        <w:r>
          <w:instrText xml:space="preserve"> PAGE   \* MERGEFORMAT </w:instrText>
        </w:r>
        <w:r>
          <w:fldChar w:fldCharType="separate"/>
        </w:r>
        <w:r w:rsidR="00D77895">
          <w:rPr>
            <w:noProof/>
          </w:rPr>
          <w:t>5</w:t>
        </w:r>
        <w:r>
          <w:rPr>
            <w:noProof/>
          </w:rPr>
          <w:fldChar w:fldCharType="end"/>
        </w:r>
        <w:r>
          <w:rPr>
            <w:noProof/>
          </w:rPr>
          <w:t>/</w:t>
        </w:r>
        <w:r>
          <w:rPr>
            <w:noProof/>
          </w:rPr>
          <w:fldChar w:fldCharType="begin"/>
        </w:r>
        <w:r>
          <w:rPr>
            <w:noProof/>
          </w:rPr>
          <w:instrText xml:space="preserve"> NUMPAGES   \* MERGEFORMAT </w:instrText>
        </w:r>
        <w:r>
          <w:rPr>
            <w:noProof/>
          </w:rPr>
          <w:fldChar w:fldCharType="separate"/>
        </w:r>
        <w:r w:rsidR="00D77895">
          <w:rPr>
            <w:noProof/>
          </w:rPr>
          <w:t>5</w:t>
        </w:r>
        <w:r>
          <w:rPr>
            <w:noProof/>
          </w:rPr>
          <w:fldChar w:fldCharType="end"/>
        </w:r>
        <w:r>
          <w:t xml:space="preserve"> </w:t>
        </w:r>
      </w:p>
    </w:sdtContent>
  </w:sdt>
  <w:p w14:paraId="15D99361" w14:textId="77777777" w:rsidR="00BD53D1" w:rsidRDefault="00BD53D1">
    <w:pPr>
      <w:pStyle w:val="Footer"/>
    </w:pPr>
  </w:p>
  <w:p w14:paraId="628E9B91" w14:textId="77777777" w:rsidR="00BD53D1" w:rsidRDefault="00BD53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3DD10" w14:textId="77777777" w:rsidR="00905929" w:rsidRDefault="00905929" w:rsidP="00717979">
      <w:pPr>
        <w:spacing w:after="0" w:line="240" w:lineRule="auto"/>
      </w:pPr>
      <w:r>
        <w:separator/>
      </w:r>
    </w:p>
    <w:p w14:paraId="44B48F18" w14:textId="77777777" w:rsidR="00905929" w:rsidRDefault="00905929"/>
  </w:footnote>
  <w:footnote w:type="continuationSeparator" w:id="0">
    <w:p w14:paraId="53B7B597" w14:textId="77777777" w:rsidR="00905929" w:rsidRDefault="00905929" w:rsidP="00717979">
      <w:pPr>
        <w:spacing w:after="0" w:line="240" w:lineRule="auto"/>
      </w:pPr>
      <w:r>
        <w:continuationSeparator/>
      </w:r>
    </w:p>
    <w:p w14:paraId="49BE504D" w14:textId="77777777" w:rsidR="00905929" w:rsidRDefault="009059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3CA5"/>
    <w:multiLevelType w:val="hybridMultilevel"/>
    <w:tmpl w:val="B2B4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A5AE1"/>
    <w:multiLevelType w:val="hybridMultilevel"/>
    <w:tmpl w:val="F25C401E"/>
    <w:lvl w:ilvl="0" w:tplc="04090001">
      <w:start w:val="1"/>
      <w:numFmt w:val="bullet"/>
      <w:lvlText w:val=""/>
      <w:lvlJc w:val="left"/>
      <w:pPr>
        <w:ind w:left="720" w:hanging="360"/>
      </w:pPr>
      <w:rPr>
        <w:rFonts w:ascii="Symbol" w:hAnsi="Symbol" w:hint="default"/>
      </w:rPr>
    </w:lvl>
    <w:lvl w:ilvl="1" w:tplc="3CFE3BFE">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B3178"/>
    <w:multiLevelType w:val="multilevel"/>
    <w:tmpl w:val="1D104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D73C07"/>
    <w:multiLevelType w:val="hybridMultilevel"/>
    <w:tmpl w:val="C1D45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D2E4994"/>
    <w:multiLevelType w:val="hybridMultilevel"/>
    <w:tmpl w:val="0630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9034B"/>
    <w:multiLevelType w:val="multilevel"/>
    <w:tmpl w:val="20D011E6"/>
    <w:styleLink w:val="List21"/>
    <w:lvl w:ilvl="0">
      <w:start w:val="1"/>
      <w:numFmt w:val="bullet"/>
      <w:lvlText w:val="•"/>
      <w:lvlJc w:val="left"/>
      <w:pPr>
        <w:tabs>
          <w:tab w:val="num" w:pos="660"/>
        </w:tabs>
        <w:ind w:left="660" w:hanging="300"/>
      </w:pPr>
      <w:rPr>
        <w:rFonts w:ascii="Arial" w:eastAsia="Arial" w:hAnsi="Arial" w:cs="Arial"/>
        <w:color w:val="000000"/>
        <w:position w:val="0"/>
        <w:sz w:val="20"/>
        <w:szCs w:val="20"/>
        <w:u w:color="000000"/>
        <w:rtl w:val="0"/>
      </w:rPr>
    </w:lvl>
    <w:lvl w:ilvl="1">
      <w:numFmt w:val="bullet"/>
      <w:lvlText w:val="o"/>
      <w:lvlJc w:val="left"/>
      <w:pPr>
        <w:tabs>
          <w:tab w:val="num" w:pos="1407"/>
        </w:tabs>
        <w:ind w:left="1407" w:hanging="327"/>
      </w:pPr>
      <w:rPr>
        <w:rFonts w:ascii="Arial" w:eastAsia="Arial" w:hAnsi="Arial" w:cs="Arial"/>
        <w:color w:val="000000"/>
        <w:position w:val="0"/>
        <w:sz w:val="22"/>
        <w:szCs w:val="22"/>
        <w:u w:color="000000"/>
        <w:rtl w:val="0"/>
      </w:rPr>
    </w:lvl>
    <w:lvl w:ilvl="2">
      <w:start w:val="1"/>
      <w:numFmt w:val="bullet"/>
      <w:lvlText w:val="▪"/>
      <w:lvlJc w:val="left"/>
      <w:pPr>
        <w:tabs>
          <w:tab w:val="num" w:pos="2100"/>
        </w:tabs>
        <w:ind w:left="2100" w:hanging="300"/>
      </w:pPr>
      <w:rPr>
        <w:rFonts w:ascii="Arial" w:eastAsia="Arial" w:hAnsi="Arial" w:cs="Arial"/>
        <w:color w:val="000000"/>
        <w:position w:val="0"/>
        <w:sz w:val="20"/>
        <w:szCs w:val="20"/>
        <w:u w:color="000000"/>
        <w:rtl w:val="0"/>
      </w:rPr>
    </w:lvl>
    <w:lvl w:ilvl="3">
      <w:start w:val="1"/>
      <w:numFmt w:val="bullet"/>
      <w:lvlText w:val="▪"/>
      <w:lvlJc w:val="left"/>
      <w:pPr>
        <w:tabs>
          <w:tab w:val="num" w:pos="2820"/>
        </w:tabs>
        <w:ind w:left="2820" w:hanging="300"/>
      </w:pPr>
      <w:rPr>
        <w:rFonts w:ascii="Arial" w:eastAsia="Arial" w:hAnsi="Arial" w:cs="Arial"/>
        <w:color w:val="000000"/>
        <w:position w:val="0"/>
        <w:sz w:val="20"/>
        <w:szCs w:val="20"/>
        <w:u w:color="000000"/>
        <w:rtl w:val="0"/>
      </w:rPr>
    </w:lvl>
    <w:lvl w:ilvl="4">
      <w:start w:val="1"/>
      <w:numFmt w:val="bullet"/>
      <w:lvlText w:val="▪"/>
      <w:lvlJc w:val="left"/>
      <w:pPr>
        <w:tabs>
          <w:tab w:val="num" w:pos="3540"/>
        </w:tabs>
        <w:ind w:left="3540" w:hanging="300"/>
      </w:pPr>
      <w:rPr>
        <w:rFonts w:ascii="Arial" w:eastAsia="Arial" w:hAnsi="Arial" w:cs="Arial"/>
        <w:color w:val="000000"/>
        <w:position w:val="0"/>
        <w:sz w:val="20"/>
        <w:szCs w:val="20"/>
        <w:u w:color="000000"/>
        <w:rtl w:val="0"/>
      </w:rPr>
    </w:lvl>
    <w:lvl w:ilvl="5">
      <w:start w:val="1"/>
      <w:numFmt w:val="bullet"/>
      <w:lvlText w:val="▪"/>
      <w:lvlJc w:val="left"/>
      <w:pPr>
        <w:tabs>
          <w:tab w:val="num" w:pos="4260"/>
        </w:tabs>
        <w:ind w:left="4260" w:hanging="300"/>
      </w:pPr>
      <w:rPr>
        <w:rFonts w:ascii="Arial" w:eastAsia="Arial" w:hAnsi="Arial" w:cs="Arial"/>
        <w:color w:val="000000"/>
        <w:position w:val="0"/>
        <w:sz w:val="20"/>
        <w:szCs w:val="20"/>
        <w:u w:color="000000"/>
        <w:rtl w:val="0"/>
      </w:rPr>
    </w:lvl>
    <w:lvl w:ilvl="6">
      <w:start w:val="1"/>
      <w:numFmt w:val="bullet"/>
      <w:lvlText w:val="▪"/>
      <w:lvlJc w:val="left"/>
      <w:pPr>
        <w:tabs>
          <w:tab w:val="num" w:pos="4980"/>
        </w:tabs>
        <w:ind w:left="4980" w:hanging="300"/>
      </w:pPr>
      <w:rPr>
        <w:rFonts w:ascii="Arial" w:eastAsia="Arial" w:hAnsi="Arial" w:cs="Arial"/>
        <w:color w:val="000000"/>
        <w:position w:val="0"/>
        <w:sz w:val="20"/>
        <w:szCs w:val="20"/>
        <w:u w:color="000000"/>
        <w:rtl w:val="0"/>
      </w:rPr>
    </w:lvl>
    <w:lvl w:ilvl="7">
      <w:start w:val="1"/>
      <w:numFmt w:val="bullet"/>
      <w:lvlText w:val="▪"/>
      <w:lvlJc w:val="left"/>
      <w:pPr>
        <w:tabs>
          <w:tab w:val="num" w:pos="5700"/>
        </w:tabs>
        <w:ind w:left="5700" w:hanging="300"/>
      </w:pPr>
      <w:rPr>
        <w:rFonts w:ascii="Arial" w:eastAsia="Arial" w:hAnsi="Arial" w:cs="Arial"/>
        <w:color w:val="000000"/>
        <w:position w:val="0"/>
        <w:sz w:val="20"/>
        <w:szCs w:val="20"/>
        <w:u w:color="000000"/>
        <w:rtl w:val="0"/>
      </w:rPr>
    </w:lvl>
    <w:lvl w:ilvl="8">
      <w:start w:val="1"/>
      <w:numFmt w:val="bullet"/>
      <w:lvlText w:val="▪"/>
      <w:lvlJc w:val="left"/>
      <w:pPr>
        <w:tabs>
          <w:tab w:val="num" w:pos="6420"/>
        </w:tabs>
        <w:ind w:left="6420" w:hanging="300"/>
      </w:pPr>
      <w:rPr>
        <w:rFonts w:ascii="Arial" w:eastAsia="Arial" w:hAnsi="Arial" w:cs="Arial"/>
        <w:color w:val="000000"/>
        <w:position w:val="0"/>
        <w:sz w:val="20"/>
        <w:szCs w:val="20"/>
        <w:u w:color="000000"/>
        <w:rtl w:val="0"/>
      </w:rPr>
    </w:lvl>
  </w:abstractNum>
  <w:abstractNum w:abstractNumId="6" w15:restartNumberingAfterBreak="0">
    <w:nsid w:val="13C47555"/>
    <w:multiLevelType w:val="multilevel"/>
    <w:tmpl w:val="280A9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C90D31"/>
    <w:multiLevelType w:val="hybridMultilevel"/>
    <w:tmpl w:val="9B94E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C727A4"/>
    <w:multiLevelType w:val="multilevel"/>
    <w:tmpl w:val="D56A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A5324E"/>
    <w:multiLevelType w:val="hybridMultilevel"/>
    <w:tmpl w:val="595A4E0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4407555"/>
    <w:multiLevelType w:val="multilevel"/>
    <w:tmpl w:val="3720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6009E3"/>
    <w:multiLevelType w:val="hybridMultilevel"/>
    <w:tmpl w:val="329C0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F07F86"/>
    <w:multiLevelType w:val="hybridMultilevel"/>
    <w:tmpl w:val="2E62F0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5E6FA9"/>
    <w:multiLevelType w:val="multilevel"/>
    <w:tmpl w:val="F8C8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2E08FC"/>
    <w:multiLevelType w:val="multilevel"/>
    <w:tmpl w:val="C27C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914909"/>
    <w:multiLevelType w:val="multilevel"/>
    <w:tmpl w:val="3E7A1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E00B30"/>
    <w:multiLevelType w:val="multilevel"/>
    <w:tmpl w:val="4B2C2F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BA26BC"/>
    <w:multiLevelType w:val="multilevel"/>
    <w:tmpl w:val="4D32D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8561D3"/>
    <w:multiLevelType w:val="hybridMultilevel"/>
    <w:tmpl w:val="DD6AC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1C02C9D"/>
    <w:multiLevelType w:val="multilevel"/>
    <w:tmpl w:val="6B609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911937"/>
    <w:multiLevelType w:val="hybridMultilevel"/>
    <w:tmpl w:val="2F4CF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CFD4C8C"/>
    <w:multiLevelType w:val="multilevel"/>
    <w:tmpl w:val="DE1C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2819CB"/>
    <w:multiLevelType w:val="hybridMultilevel"/>
    <w:tmpl w:val="6AF48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46A3290"/>
    <w:multiLevelType w:val="hybridMultilevel"/>
    <w:tmpl w:val="FA1CA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6D16B39"/>
    <w:multiLevelType w:val="multilevel"/>
    <w:tmpl w:val="7F06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376768"/>
    <w:multiLevelType w:val="hybridMultilevel"/>
    <w:tmpl w:val="C11CD9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BAF05E6"/>
    <w:multiLevelType w:val="hybridMultilevel"/>
    <w:tmpl w:val="F7FE93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0B83616"/>
    <w:multiLevelType w:val="multilevel"/>
    <w:tmpl w:val="50CACF1A"/>
    <w:styleLink w:val="List0"/>
    <w:lvl w:ilvl="0">
      <w:numFmt w:val="bullet"/>
      <w:lvlText w:val="•"/>
      <w:lvlJc w:val="left"/>
      <w:pPr>
        <w:tabs>
          <w:tab w:val="num" w:pos="802"/>
        </w:tabs>
        <w:ind w:left="802" w:hanging="442"/>
      </w:pPr>
      <w:rPr>
        <w:color w:val="000000"/>
        <w:position w:val="0"/>
        <w:sz w:val="22"/>
        <w:szCs w:val="22"/>
        <w:u w:color="000000"/>
        <w:rtl w:val="0"/>
      </w:rPr>
    </w:lvl>
    <w:lvl w:ilvl="1">
      <w:start w:val="1"/>
      <w:numFmt w:val="bullet"/>
      <w:lvlText w:val="o"/>
      <w:lvlJc w:val="left"/>
      <w:pPr>
        <w:tabs>
          <w:tab w:val="num" w:pos="1485"/>
        </w:tabs>
        <w:ind w:left="1485" w:hanging="405"/>
      </w:pPr>
      <w:rPr>
        <w:color w:val="000000"/>
        <w:position w:val="0"/>
        <w:sz w:val="27"/>
        <w:szCs w:val="27"/>
        <w:u w:color="000000"/>
        <w:rtl w:val="0"/>
      </w:rPr>
    </w:lvl>
    <w:lvl w:ilvl="2">
      <w:start w:val="1"/>
      <w:numFmt w:val="bullet"/>
      <w:lvlText w:val="▪"/>
      <w:lvlJc w:val="left"/>
      <w:pPr>
        <w:tabs>
          <w:tab w:val="num" w:pos="2205"/>
        </w:tabs>
        <w:ind w:left="2205" w:hanging="405"/>
      </w:pPr>
      <w:rPr>
        <w:color w:val="000000"/>
        <w:position w:val="0"/>
        <w:sz w:val="27"/>
        <w:szCs w:val="27"/>
        <w:u w:color="000000"/>
        <w:rtl w:val="0"/>
      </w:rPr>
    </w:lvl>
    <w:lvl w:ilvl="3">
      <w:start w:val="1"/>
      <w:numFmt w:val="bullet"/>
      <w:lvlText w:val="▪"/>
      <w:lvlJc w:val="left"/>
      <w:pPr>
        <w:tabs>
          <w:tab w:val="num" w:pos="2925"/>
        </w:tabs>
        <w:ind w:left="2925" w:hanging="405"/>
      </w:pPr>
      <w:rPr>
        <w:color w:val="000000"/>
        <w:position w:val="0"/>
        <w:sz w:val="27"/>
        <w:szCs w:val="27"/>
        <w:u w:color="000000"/>
        <w:rtl w:val="0"/>
      </w:rPr>
    </w:lvl>
    <w:lvl w:ilvl="4">
      <w:start w:val="1"/>
      <w:numFmt w:val="bullet"/>
      <w:lvlText w:val="▪"/>
      <w:lvlJc w:val="left"/>
      <w:pPr>
        <w:tabs>
          <w:tab w:val="num" w:pos="3645"/>
        </w:tabs>
        <w:ind w:left="3645" w:hanging="405"/>
      </w:pPr>
      <w:rPr>
        <w:color w:val="000000"/>
        <w:position w:val="0"/>
        <w:sz w:val="27"/>
        <w:szCs w:val="27"/>
        <w:u w:color="000000"/>
        <w:rtl w:val="0"/>
      </w:rPr>
    </w:lvl>
    <w:lvl w:ilvl="5">
      <w:start w:val="1"/>
      <w:numFmt w:val="bullet"/>
      <w:lvlText w:val="▪"/>
      <w:lvlJc w:val="left"/>
      <w:pPr>
        <w:tabs>
          <w:tab w:val="num" w:pos="4365"/>
        </w:tabs>
        <w:ind w:left="4365" w:hanging="405"/>
      </w:pPr>
      <w:rPr>
        <w:color w:val="000000"/>
        <w:position w:val="0"/>
        <w:sz w:val="27"/>
        <w:szCs w:val="27"/>
        <w:u w:color="000000"/>
        <w:rtl w:val="0"/>
      </w:rPr>
    </w:lvl>
    <w:lvl w:ilvl="6">
      <w:start w:val="1"/>
      <w:numFmt w:val="bullet"/>
      <w:lvlText w:val="▪"/>
      <w:lvlJc w:val="left"/>
      <w:pPr>
        <w:tabs>
          <w:tab w:val="num" w:pos="5085"/>
        </w:tabs>
        <w:ind w:left="5085" w:hanging="405"/>
      </w:pPr>
      <w:rPr>
        <w:color w:val="000000"/>
        <w:position w:val="0"/>
        <w:sz w:val="27"/>
        <w:szCs w:val="27"/>
        <w:u w:color="000000"/>
        <w:rtl w:val="0"/>
      </w:rPr>
    </w:lvl>
    <w:lvl w:ilvl="7">
      <w:start w:val="1"/>
      <w:numFmt w:val="bullet"/>
      <w:lvlText w:val="▪"/>
      <w:lvlJc w:val="left"/>
      <w:pPr>
        <w:tabs>
          <w:tab w:val="num" w:pos="5805"/>
        </w:tabs>
        <w:ind w:left="5805" w:hanging="405"/>
      </w:pPr>
      <w:rPr>
        <w:color w:val="000000"/>
        <w:position w:val="0"/>
        <w:sz w:val="27"/>
        <w:szCs w:val="27"/>
        <w:u w:color="000000"/>
        <w:rtl w:val="0"/>
      </w:rPr>
    </w:lvl>
    <w:lvl w:ilvl="8">
      <w:start w:val="1"/>
      <w:numFmt w:val="bullet"/>
      <w:lvlText w:val="▪"/>
      <w:lvlJc w:val="left"/>
      <w:pPr>
        <w:tabs>
          <w:tab w:val="num" w:pos="6525"/>
        </w:tabs>
        <w:ind w:left="6525" w:hanging="405"/>
      </w:pPr>
      <w:rPr>
        <w:color w:val="000000"/>
        <w:position w:val="0"/>
        <w:sz w:val="27"/>
        <w:szCs w:val="27"/>
        <w:u w:color="000000"/>
        <w:rtl w:val="0"/>
      </w:rPr>
    </w:lvl>
  </w:abstractNum>
  <w:abstractNum w:abstractNumId="28" w15:restartNumberingAfterBreak="0">
    <w:nsid w:val="63E45D1C"/>
    <w:multiLevelType w:val="hybridMultilevel"/>
    <w:tmpl w:val="6DF85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A965F4"/>
    <w:multiLevelType w:val="hybridMultilevel"/>
    <w:tmpl w:val="0F28B2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DD54109"/>
    <w:multiLevelType w:val="hybridMultilevel"/>
    <w:tmpl w:val="4C26D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4D415AE">
      <w:start w:val="4"/>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BD4459"/>
    <w:multiLevelType w:val="hybridMultilevel"/>
    <w:tmpl w:val="890640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12C7E6D"/>
    <w:multiLevelType w:val="hybridMultilevel"/>
    <w:tmpl w:val="ED8E0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CE4963"/>
    <w:multiLevelType w:val="multilevel"/>
    <w:tmpl w:val="45983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79680E"/>
    <w:multiLevelType w:val="multilevel"/>
    <w:tmpl w:val="4A00780A"/>
    <w:styleLink w:val="List1"/>
    <w:lvl w:ilvl="0">
      <w:numFmt w:val="bullet"/>
      <w:lvlText w:val="•"/>
      <w:lvlJc w:val="left"/>
      <w:pPr>
        <w:tabs>
          <w:tab w:val="num" w:pos="687"/>
        </w:tabs>
        <w:ind w:left="687" w:hanging="327"/>
      </w:pPr>
      <w:rPr>
        <w:rFonts w:ascii="Arial" w:eastAsia="Arial" w:hAnsi="Arial" w:cs="Arial"/>
        <w:color w:val="006699"/>
        <w:position w:val="0"/>
        <w:sz w:val="22"/>
        <w:szCs w:val="22"/>
        <w:u w:color="000000"/>
        <w:rtl w:val="0"/>
      </w:rPr>
    </w:lvl>
    <w:lvl w:ilvl="1">
      <w:start w:val="1"/>
      <w:numFmt w:val="bullet"/>
      <w:lvlText w:val="o"/>
      <w:lvlJc w:val="left"/>
      <w:pPr>
        <w:tabs>
          <w:tab w:val="num" w:pos="1380"/>
        </w:tabs>
        <w:ind w:left="1380" w:hanging="300"/>
      </w:pPr>
      <w:rPr>
        <w:rFonts w:ascii="Arial" w:eastAsia="Arial" w:hAnsi="Arial" w:cs="Arial"/>
        <w:color w:val="006699"/>
        <w:position w:val="0"/>
        <w:sz w:val="20"/>
        <w:szCs w:val="20"/>
        <w:u w:color="006699"/>
        <w:rtl w:val="0"/>
      </w:rPr>
    </w:lvl>
    <w:lvl w:ilvl="2">
      <w:start w:val="1"/>
      <w:numFmt w:val="bullet"/>
      <w:lvlText w:val="▪"/>
      <w:lvlJc w:val="left"/>
      <w:pPr>
        <w:tabs>
          <w:tab w:val="num" w:pos="2100"/>
        </w:tabs>
        <w:ind w:left="2100" w:hanging="300"/>
      </w:pPr>
      <w:rPr>
        <w:rFonts w:ascii="Arial" w:eastAsia="Arial" w:hAnsi="Arial" w:cs="Arial"/>
        <w:color w:val="006699"/>
        <w:position w:val="0"/>
        <w:sz w:val="20"/>
        <w:szCs w:val="20"/>
        <w:u w:color="006699"/>
        <w:rtl w:val="0"/>
      </w:rPr>
    </w:lvl>
    <w:lvl w:ilvl="3">
      <w:start w:val="1"/>
      <w:numFmt w:val="bullet"/>
      <w:lvlText w:val="▪"/>
      <w:lvlJc w:val="left"/>
      <w:pPr>
        <w:tabs>
          <w:tab w:val="num" w:pos="2820"/>
        </w:tabs>
        <w:ind w:left="2820" w:hanging="300"/>
      </w:pPr>
      <w:rPr>
        <w:rFonts w:ascii="Arial" w:eastAsia="Arial" w:hAnsi="Arial" w:cs="Arial"/>
        <w:color w:val="006699"/>
        <w:position w:val="0"/>
        <w:sz w:val="20"/>
        <w:szCs w:val="20"/>
        <w:u w:color="006699"/>
        <w:rtl w:val="0"/>
      </w:rPr>
    </w:lvl>
    <w:lvl w:ilvl="4">
      <w:start w:val="1"/>
      <w:numFmt w:val="bullet"/>
      <w:lvlText w:val="▪"/>
      <w:lvlJc w:val="left"/>
      <w:pPr>
        <w:tabs>
          <w:tab w:val="num" w:pos="3540"/>
        </w:tabs>
        <w:ind w:left="3540" w:hanging="300"/>
      </w:pPr>
      <w:rPr>
        <w:rFonts w:ascii="Arial" w:eastAsia="Arial" w:hAnsi="Arial" w:cs="Arial"/>
        <w:color w:val="006699"/>
        <w:position w:val="0"/>
        <w:sz w:val="20"/>
        <w:szCs w:val="20"/>
        <w:u w:color="006699"/>
        <w:rtl w:val="0"/>
      </w:rPr>
    </w:lvl>
    <w:lvl w:ilvl="5">
      <w:start w:val="1"/>
      <w:numFmt w:val="bullet"/>
      <w:lvlText w:val="▪"/>
      <w:lvlJc w:val="left"/>
      <w:pPr>
        <w:tabs>
          <w:tab w:val="num" w:pos="4260"/>
        </w:tabs>
        <w:ind w:left="4260" w:hanging="300"/>
      </w:pPr>
      <w:rPr>
        <w:rFonts w:ascii="Arial" w:eastAsia="Arial" w:hAnsi="Arial" w:cs="Arial"/>
        <w:color w:val="006699"/>
        <w:position w:val="0"/>
        <w:sz w:val="20"/>
        <w:szCs w:val="20"/>
        <w:u w:color="006699"/>
        <w:rtl w:val="0"/>
      </w:rPr>
    </w:lvl>
    <w:lvl w:ilvl="6">
      <w:start w:val="1"/>
      <w:numFmt w:val="bullet"/>
      <w:lvlText w:val="▪"/>
      <w:lvlJc w:val="left"/>
      <w:pPr>
        <w:tabs>
          <w:tab w:val="num" w:pos="4980"/>
        </w:tabs>
        <w:ind w:left="4980" w:hanging="300"/>
      </w:pPr>
      <w:rPr>
        <w:rFonts w:ascii="Arial" w:eastAsia="Arial" w:hAnsi="Arial" w:cs="Arial"/>
        <w:color w:val="006699"/>
        <w:position w:val="0"/>
        <w:sz w:val="20"/>
        <w:szCs w:val="20"/>
        <w:u w:color="006699"/>
        <w:rtl w:val="0"/>
      </w:rPr>
    </w:lvl>
    <w:lvl w:ilvl="7">
      <w:start w:val="1"/>
      <w:numFmt w:val="bullet"/>
      <w:lvlText w:val="▪"/>
      <w:lvlJc w:val="left"/>
      <w:pPr>
        <w:tabs>
          <w:tab w:val="num" w:pos="5700"/>
        </w:tabs>
        <w:ind w:left="5700" w:hanging="300"/>
      </w:pPr>
      <w:rPr>
        <w:rFonts w:ascii="Arial" w:eastAsia="Arial" w:hAnsi="Arial" w:cs="Arial"/>
        <w:color w:val="006699"/>
        <w:position w:val="0"/>
        <w:sz w:val="20"/>
        <w:szCs w:val="20"/>
        <w:u w:color="006699"/>
        <w:rtl w:val="0"/>
      </w:rPr>
    </w:lvl>
    <w:lvl w:ilvl="8">
      <w:start w:val="1"/>
      <w:numFmt w:val="bullet"/>
      <w:lvlText w:val="▪"/>
      <w:lvlJc w:val="left"/>
      <w:pPr>
        <w:tabs>
          <w:tab w:val="num" w:pos="6420"/>
        </w:tabs>
        <w:ind w:left="6420" w:hanging="300"/>
      </w:pPr>
      <w:rPr>
        <w:rFonts w:ascii="Arial" w:eastAsia="Arial" w:hAnsi="Arial" w:cs="Arial"/>
        <w:color w:val="006699"/>
        <w:position w:val="0"/>
        <w:sz w:val="20"/>
        <w:szCs w:val="20"/>
        <w:u w:color="006699"/>
        <w:rtl w:val="0"/>
      </w:rPr>
    </w:lvl>
  </w:abstractNum>
  <w:abstractNum w:abstractNumId="35" w15:restartNumberingAfterBreak="0">
    <w:nsid w:val="7D5C7FA0"/>
    <w:multiLevelType w:val="hybridMultilevel"/>
    <w:tmpl w:val="AF76B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4"/>
  </w:num>
  <w:num w:numId="3">
    <w:abstractNumId w:val="5"/>
  </w:num>
  <w:num w:numId="4">
    <w:abstractNumId w:val="32"/>
  </w:num>
  <w:num w:numId="5">
    <w:abstractNumId w:val="7"/>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9"/>
  </w:num>
  <w:num w:numId="12">
    <w:abstractNumId w:val="17"/>
  </w:num>
  <w:num w:numId="13">
    <w:abstractNumId w:val="15"/>
  </w:num>
  <w:num w:numId="14">
    <w:abstractNumId w:val="6"/>
  </w:num>
  <w:num w:numId="15">
    <w:abstractNumId w:val="20"/>
  </w:num>
  <w:num w:numId="16">
    <w:abstractNumId w:val="3"/>
  </w:num>
  <w:num w:numId="17">
    <w:abstractNumId w:val="28"/>
  </w:num>
  <w:num w:numId="18">
    <w:abstractNumId w:val="24"/>
  </w:num>
  <w:num w:numId="19">
    <w:abstractNumId w:val="21"/>
  </w:num>
  <w:num w:numId="20">
    <w:abstractNumId w:val="14"/>
  </w:num>
  <w:num w:numId="21">
    <w:abstractNumId w:val="8"/>
  </w:num>
  <w:num w:numId="22">
    <w:abstractNumId w:val="10"/>
  </w:num>
  <w:num w:numId="23">
    <w:abstractNumId w:val="33"/>
  </w:num>
  <w:num w:numId="24">
    <w:abstractNumId w:val="13"/>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5"/>
  </w:num>
  <w:num w:numId="28">
    <w:abstractNumId w:val="12"/>
  </w:num>
  <w:num w:numId="29">
    <w:abstractNumId w:val="11"/>
  </w:num>
  <w:num w:numId="30">
    <w:abstractNumId w:val="30"/>
  </w:num>
  <w:num w:numId="31">
    <w:abstractNumId w:val="9"/>
  </w:num>
  <w:num w:numId="32">
    <w:abstractNumId w:val="25"/>
  </w:num>
  <w:num w:numId="33">
    <w:abstractNumId w:val="22"/>
  </w:num>
  <w:num w:numId="34">
    <w:abstractNumId w:val="29"/>
  </w:num>
  <w:num w:numId="35">
    <w:abstractNumId w:val="0"/>
  </w:num>
  <w:num w:numId="36">
    <w:abstractNumId w:val="4"/>
  </w:num>
  <w:num w:numId="37">
    <w:abstractNumId w:val="16"/>
  </w:num>
  <w:num w:numId="38">
    <w:abstractNumId w:val="16"/>
    <w:lvlOverride w:ilvl="1">
      <w:lvl w:ilvl="1">
        <w:numFmt w:val="lowerLetter"/>
        <w:lvlText w:val="%2."/>
        <w:lvlJc w:val="left"/>
      </w:lvl>
    </w:lvlOverride>
  </w:num>
  <w:num w:numId="39">
    <w:abstractNumId w:val="16"/>
    <w:lvlOverride w:ilvl="1">
      <w:lvl w:ilvl="1">
        <w:numFmt w:val="lowerLetter"/>
        <w:lvlText w:val="%2."/>
        <w:lvlJc w:val="left"/>
      </w:lvl>
    </w:lvlOverride>
  </w:num>
  <w:num w:numId="40">
    <w:abstractNumId w:val="16"/>
    <w:lvlOverride w:ilvl="1">
      <w:lvl w:ilvl="1">
        <w:numFmt w:val="lowerLetter"/>
        <w:lvlText w:val="%2."/>
        <w:lvlJc w:val="left"/>
      </w:lvl>
    </w:lvlOverride>
  </w:num>
  <w:num w:numId="41">
    <w:abstractNumId w:val="16"/>
    <w:lvlOverride w:ilvl="0">
      <w:lvl w:ilvl="0">
        <w:start w:val="1"/>
        <w:numFmt w:val="decimal"/>
        <w:lvlText w:val="%1."/>
        <w:lvlJc w:val="left"/>
        <w:pPr>
          <w:tabs>
            <w:tab w:val="num" w:pos="720"/>
          </w:tabs>
          <w:ind w:left="720" w:hanging="360"/>
        </w:pPr>
        <w:rPr>
          <w:rFonts w:ascii="Arial" w:hAnsi="Arial" w:cs="Arial" w:hint="default"/>
          <w:sz w:val="22"/>
          <w:szCs w:val="22"/>
        </w:rPr>
      </w:lvl>
    </w:lvlOverride>
    <w:lvlOverride w:ilvl="1">
      <w:lvl w:ilvl="1">
        <w:numFmt w:val="lowerLetter"/>
        <w:lvlText w:val="%2."/>
        <w:lvlJc w:val="left"/>
      </w:lvl>
    </w:lvlOverride>
    <w:lvlOverride w:ilvl="2">
      <w:lvl w:ilvl="2">
        <w:numFmt w:val="lowerRoman"/>
        <w:lvlText w:val="%3."/>
        <w:lvlJc w:val="right"/>
      </w:lvl>
    </w:lvlOverride>
    <w:lvlOverride w:ilvl="3">
      <w:lvl w:ilvl="3">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IxM7e0tLQwMTI0NTdX0lEKTi0uzszPAykwNKoFAOm4YxstAAAA"/>
  </w:docVars>
  <w:rsids>
    <w:rsidRoot w:val="00264CA2"/>
    <w:rsid w:val="00002765"/>
    <w:rsid w:val="00003755"/>
    <w:rsid w:val="00003B20"/>
    <w:rsid w:val="00010947"/>
    <w:rsid w:val="00020A52"/>
    <w:rsid w:val="00022AF6"/>
    <w:rsid w:val="000245B8"/>
    <w:rsid w:val="00024BAA"/>
    <w:rsid w:val="0002572C"/>
    <w:rsid w:val="00033A44"/>
    <w:rsid w:val="000341AC"/>
    <w:rsid w:val="000353AD"/>
    <w:rsid w:val="00043C0A"/>
    <w:rsid w:val="00045BCF"/>
    <w:rsid w:val="00050721"/>
    <w:rsid w:val="00052880"/>
    <w:rsid w:val="000619CD"/>
    <w:rsid w:val="00062E20"/>
    <w:rsid w:val="0006364D"/>
    <w:rsid w:val="00065A93"/>
    <w:rsid w:val="00067721"/>
    <w:rsid w:val="000811B3"/>
    <w:rsid w:val="00083040"/>
    <w:rsid w:val="00083699"/>
    <w:rsid w:val="000841C4"/>
    <w:rsid w:val="00085F3D"/>
    <w:rsid w:val="000908D3"/>
    <w:rsid w:val="00090959"/>
    <w:rsid w:val="00095979"/>
    <w:rsid w:val="000A12AA"/>
    <w:rsid w:val="000A1FE3"/>
    <w:rsid w:val="000B3121"/>
    <w:rsid w:val="000B3A9F"/>
    <w:rsid w:val="000B412D"/>
    <w:rsid w:val="000B5012"/>
    <w:rsid w:val="000B6396"/>
    <w:rsid w:val="000C05C4"/>
    <w:rsid w:val="000D0505"/>
    <w:rsid w:val="000D2682"/>
    <w:rsid w:val="000E0060"/>
    <w:rsid w:val="000E00DA"/>
    <w:rsid w:val="000E2050"/>
    <w:rsid w:val="000E225C"/>
    <w:rsid w:val="000E476B"/>
    <w:rsid w:val="000E569E"/>
    <w:rsid w:val="000E620A"/>
    <w:rsid w:val="000F174C"/>
    <w:rsid w:val="000F2C16"/>
    <w:rsid w:val="000F4CB7"/>
    <w:rsid w:val="001009D4"/>
    <w:rsid w:val="00103464"/>
    <w:rsid w:val="00107501"/>
    <w:rsid w:val="00111475"/>
    <w:rsid w:val="00112CCA"/>
    <w:rsid w:val="001155B7"/>
    <w:rsid w:val="00120794"/>
    <w:rsid w:val="00120D56"/>
    <w:rsid w:val="001216E8"/>
    <w:rsid w:val="00121C75"/>
    <w:rsid w:val="001224C2"/>
    <w:rsid w:val="00122C4F"/>
    <w:rsid w:val="00125A16"/>
    <w:rsid w:val="00127341"/>
    <w:rsid w:val="00127B0A"/>
    <w:rsid w:val="00130FAC"/>
    <w:rsid w:val="00133279"/>
    <w:rsid w:val="00133E6A"/>
    <w:rsid w:val="00135108"/>
    <w:rsid w:val="00135E05"/>
    <w:rsid w:val="0013640E"/>
    <w:rsid w:val="00136D89"/>
    <w:rsid w:val="0013707A"/>
    <w:rsid w:val="00140CBD"/>
    <w:rsid w:val="00151A38"/>
    <w:rsid w:val="00155E0E"/>
    <w:rsid w:val="00156F87"/>
    <w:rsid w:val="0016072B"/>
    <w:rsid w:val="0016182C"/>
    <w:rsid w:val="00161885"/>
    <w:rsid w:val="00161BC6"/>
    <w:rsid w:val="00162DCA"/>
    <w:rsid w:val="00165D0F"/>
    <w:rsid w:val="00170FBF"/>
    <w:rsid w:val="0017431D"/>
    <w:rsid w:val="001751A2"/>
    <w:rsid w:val="0017661D"/>
    <w:rsid w:val="001772CC"/>
    <w:rsid w:val="00177646"/>
    <w:rsid w:val="00180698"/>
    <w:rsid w:val="00181AF4"/>
    <w:rsid w:val="001821F9"/>
    <w:rsid w:val="00185E28"/>
    <w:rsid w:val="0018616E"/>
    <w:rsid w:val="001864EA"/>
    <w:rsid w:val="00193E61"/>
    <w:rsid w:val="00197000"/>
    <w:rsid w:val="00197351"/>
    <w:rsid w:val="001A161B"/>
    <w:rsid w:val="001A30B3"/>
    <w:rsid w:val="001B49E0"/>
    <w:rsid w:val="001B4D9D"/>
    <w:rsid w:val="001B78B1"/>
    <w:rsid w:val="001C18B6"/>
    <w:rsid w:val="001C278A"/>
    <w:rsid w:val="001C4631"/>
    <w:rsid w:val="001C5EC9"/>
    <w:rsid w:val="001D1999"/>
    <w:rsid w:val="001D40A1"/>
    <w:rsid w:val="001E07E6"/>
    <w:rsid w:val="001E7E7B"/>
    <w:rsid w:val="001F2F0D"/>
    <w:rsid w:val="001F3838"/>
    <w:rsid w:val="001F5A29"/>
    <w:rsid w:val="001F7B09"/>
    <w:rsid w:val="00201C9E"/>
    <w:rsid w:val="0020520A"/>
    <w:rsid w:val="00210E58"/>
    <w:rsid w:val="00223961"/>
    <w:rsid w:val="0022588E"/>
    <w:rsid w:val="00230BC2"/>
    <w:rsid w:val="00231E05"/>
    <w:rsid w:val="00234537"/>
    <w:rsid w:val="00241D51"/>
    <w:rsid w:val="0024307B"/>
    <w:rsid w:val="002431D6"/>
    <w:rsid w:val="002440B3"/>
    <w:rsid w:val="00245BD2"/>
    <w:rsid w:val="00245DE3"/>
    <w:rsid w:val="0024640E"/>
    <w:rsid w:val="00247559"/>
    <w:rsid w:val="0025540F"/>
    <w:rsid w:val="00256B0B"/>
    <w:rsid w:val="00260B7C"/>
    <w:rsid w:val="00263D40"/>
    <w:rsid w:val="00264C36"/>
    <w:rsid w:val="00264CA2"/>
    <w:rsid w:val="002750D7"/>
    <w:rsid w:val="0027698F"/>
    <w:rsid w:val="00282A80"/>
    <w:rsid w:val="002871CE"/>
    <w:rsid w:val="00291FC3"/>
    <w:rsid w:val="00293E7D"/>
    <w:rsid w:val="0029619B"/>
    <w:rsid w:val="00297479"/>
    <w:rsid w:val="002A1086"/>
    <w:rsid w:val="002A315E"/>
    <w:rsid w:val="002B3D23"/>
    <w:rsid w:val="002B4A27"/>
    <w:rsid w:val="002B61F4"/>
    <w:rsid w:val="002B74C4"/>
    <w:rsid w:val="002C6048"/>
    <w:rsid w:val="002D0E3A"/>
    <w:rsid w:val="002D2984"/>
    <w:rsid w:val="002D7270"/>
    <w:rsid w:val="002D7400"/>
    <w:rsid w:val="002E1652"/>
    <w:rsid w:val="002E74A0"/>
    <w:rsid w:val="002F073E"/>
    <w:rsid w:val="002F23C2"/>
    <w:rsid w:val="002F2E18"/>
    <w:rsid w:val="002F76A9"/>
    <w:rsid w:val="003015CB"/>
    <w:rsid w:val="003020DE"/>
    <w:rsid w:val="00305410"/>
    <w:rsid w:val="00310990"/>
    <w:rsid w:val="00311362"/>
    <w:rsid w:val="00312787"/>
    <w:rsid w:val="003147A9"/>
    <w:rsid w:val="00330B60"/>
    <w:rsid w:val="00330D7E"/>
    <w:rsid w:val="00335005"/>
    <w:rsid w:val="003353AF"/>
    <w:rsid w:val="00336646"/>
    <w:rsid w:val="003426E8"/>
    <w:rsid w:val="0034429E"/>
    <w:rsid w:val="00344911"/>
    <w:rsid w:val="0034686A"/>
    <w:rsid w:val="003570BB"/>
    <w:rsid w:val="003613CC"/>
    <w:rsid w:val="003652A6"/>
    <w:rsid w:val="00373BD0"/>
    <w:rsid w:val="00373E98"/>
    <w:rsid w:val="00375D22"/>
    <w:rsid w:val="00385D5E"/>
    <w:rsid w:val="003871FD"/>
    <w:rsid w:val="003911EC"/>
    <w:rsid w:val="00391297"/>
    <w:rsid w:val="00391DB1"/>
    <w:rsid w:val="00395DE2"/>
    <w:rsid w:val="003A0F3D"/>
    <w:rsid w:val="003A2136"/>
    <w:rsid w:val="003A4B1B"/>
    <w:rsid w:val="003B6332"/>
    <w:rsid w:val="003C15A0"/>
    <w:rsid w:val="003C5702"/>
    <w:rsid w:val="003C73A6"/>
    <w:rsid w:val="003D2187"/>
    <w:rsid w:val="003D2DBF"/>
    <w:rsid w:val="003E40CE"/>
    <w:rsid w:val="003E456C"/>
    <w:rsid w:val="003E46DB"/>
    <w:rsid w:val="003E4718"/>
    <w:rsid w:val="003F62D7"/>
    <w:rsid w:val="00402FB5"/>
    <w:rsid w:val="00403E52"/>
    <w:rsid w:val="00404FC5"/>
    <w:rsid w:val="00407DB3"/>
    <w:rsid w:val="0041565D"/>
    <w:rsid w:val="0041573D"/>
    <w:rsid w:val="00417CFD"/>
    <w:rsid w:val="00420904"/>
    <w:rsid w:val="00422993"/>
    <w:rsid w:val="00426D8A"/>
    <w:rsid w:val="004275CC"/>
    <w:rsid w:val="00434DC3"/>
    <w:rsid w:val="00437FC2"/>
    <w:rsid w:val="00440333"/>
    <w:rsid w:val="00443325"/>
    <w:rsid w:val="00445F10"/>
    <w:rsid w:val="00452A89"/>
    <w:rsid w:val="00452D28"/>
    <w:rsid w:val="00453667"/>
    <w:rsid w:val="004551F5"/>
    <w:rsid w:val="00455F9D"/>
    <w:rsid w:val="00457B64"/>
    <w:rsid w:val="0046309A"/>
    <w:rsid w:val="00464925"/>
    <w:rsid w:val="004668CA"/>
    <w:rsid w:val="00471171"/>
    <w:rsid w:val="004740FA"/>
    <w:rsid w:val="00474169"/>
    <w:rsid w:val="004742DD"/>
    <w:rsid w:val="004757B2"/>
    <w:rsid w:val="0047645B"/>
    <w:rsid w:val="00476EC2"/>
    <w:rsid w:val="004855A3"/>
    <w:rsid w:val="00485BDA"/>
    <w:rsid w:val="00492DE5"/>
    <w:rsid w:val="00495CBB"/>
    <w:rsid w:val="00496C98"/>
    <w:rsid w:val="004A3213"/>
    <w:rsid w:val="004A33BC"/>
    <w:rsid w:val="004A37E4"/>
    <w:rsid w:val="004A6056"/>
    <w:rsid w:val="004A7D4A"/>
    <w:rsid w:val="004B3F25"/>
    <w:rsid w:val="004B690B"/>
    <w:rsid w:val="004C0980"/>
    <w:rsid w:val="004C0A49"/>
    <w:rsid w:val="004C2B1D"/>
    <w:rsid w:val="004C3EAA"/>
    <w:rsid w:val="004C485F"/>
    <w:rsid w:val="004C6F66"/>
    <w:rsid w:val="004D19FB"/>
    <w:rsid w:val="004D1B19"/>
    <w:rsid w:val="004D4C8A"/>
    <w:rsid w:val="004D53BF"/>
    <w:rsid w:val="004D5A78"/>
    <w:rsid w:val="004E1D0E"/>
    <w:rsid w:val="004E2347"/>
    <w:rsid w:val="004E37E4"/>
    <w:rsid w:val="004E3961"/>
    <w:rsid w:val="004E450B"/>
    <w:rsid w:val="004F2DCD"/>
    <w:rsid w:val="004F616A"/>
    <w:rsid w:val="004F7842"/>
    <w:rsid w:val="005041F3"/>
    <w:rsid w:val="005049EC"/>
    <w:rsid w:val="00505CB1"/>
    <w:rsid w:val="005070CB"/>
    <w:rsid w:val="00507F7E"/>
    <w:rsid w:val="00514933"/>
    <w:rsid w:val="00525AD0"/>
    <w:rsid w:val="0052755A"/>
    <w:rsid w:val="005312B3"/>
    <w:rsid w:val="00536D2A"/>
    <w:rsid w:val="005376F8"/>
    <w:rsid w:val="0054289A"/>
    <w:rsid w:val="00543E0C"/>
    <w:rsid w:val="00546554"/>
    <w:rsid w:val="00550A16"/>
    <w:rsid w:val="00551693"/>
    <w:rsid w:val="00553A66"/>
    <w:rsid w:val="00555A7A"/>
    <w:rsid w:val="00555FFB"/>
    <w:rsid w:val="0056004D"/>
    <w:rsid w:val="00560538"/>
    <w:rsid w:val="00562302"/>
    <w:rsid w:val="0056592D"/>
    <w:rsid w:val="00567505"/>
    <w:rsid w:val="00570D7D"/>
    <w:rsid w:val="00571245"/>
    <w:rsid w:val="0057231B"/>
    <w:rsid w:val="0057310F"/>
    <w:rsid w:val="005742F8"/>
    <w:rsid w:val="00574369"/>
    <w:rsid w:val="00577996"/>
    <w:rsid w:val="0058023A"/>
    <w:rsid w:val="00580969"/>
    <w:rsid w:val="00581FAC"/>
    <w:rsid w:val="00586D4C"/>
    <w:rsid w:val="0059052C"/>
    <w:rsid w:val="0059121F"/>
    <w:rsid w:val="00595541"/>
    <w:rsid w:val="005A2B59"/>
    <w:rsid w:val="005A3D92"/>
    <w:rsid w:val="005A4AFD"/>
    <w:rsid w:val="005A4BA1"/>
    <w:rsid w:val="005A68B6"/>
    <w:rsid w:val="005B0B0E"/>
    <w:rsid w:val="005B272B"/>
    <w:rsid w:val="005B51F5"/>
    <w:rsid w:val="005C1A93"/>
    <w:rsid w:val="005C7E2E"/>
    <w:rsid w:val="005D1390"/>
    <w:rsid w:val="005D20AD"/>
    <w:rsid w:val="005D3437"/>
    <w:rsid w:val="005D3B5A"/>
    <w:rsid w:val="005F66F3"/>
    <w:rsid w:val="005F67BA"/>
    <w:rsid w:val="00603CE4"/>
    <w:rsid w:val="006058D0"/>
    <w:rsid w:val="006100FD"/>
    <w:rsid w:val="0061180C"/>
    <w:rsid w:val="006123AF"/>
    <w:rsid w:val="00612A06"/>
    <w:rsid w:val="0061310E"/>
    <w:rsid w:val="00616536"/>
    <w:rsid w:val="006240FE"/>
    <w:rsid w:val="00631900"/>
    <w:rsid w:val="006320AF"/>
    <w:rsid w:val="00634B3A"/>
    <w:rsid w:val="00635478"/>
    <w:rsid w:val="006371C7"/>
    <w:rsid w:val="006376B5"/>
    <w:rsid w:val="006424E4"/>
    <w:rsid w:val="00642E5B"/>
    <w:rsid w:val="00646C7F"/>
    <w:rsid w:val="00654B2B"/>
    <w:rsid w:val="00660048"/>
    <w:rsid w:val="0066017E"/>
    <w:rsid w:val="00660551"/>
    <w:rsid w:val="0066288F"/>
    <w:rsid w:val="00663078"/>
    <w:rsid w:val="006646EA"/>
    <w:rsid w:val="006718F3"/>
    <w:rsid w:val="006751C0"/>
    <w:rsid w:val="00675FC2"/>
    <w:rsid w:val="00677660"/>
    <w:rsid w:val="006809A8"/>
    <w:rsid w:val="00680B61"/>
    <w:rsid w:val="00681F4D"/>
    <w:rsid w:val="00683BDD"/>
    <w:rsid w:val="00692169"/>
    <w:rsid w:val="0069734C"/>
    <w:rsid w:val="006A18CF"/>
    <w:rsid w:val="006A1B33"/>
    <w:rsid w:val="006A2534"/>
    <w:rsid w:val="006B0081"/>
    <w:rsid w:val="006B289C"/>
    <w:rsid w:val="006B42B8"/>
    <w:rsid w:val="006B49F7"/>
    <w:rsid w:val="006B4FDA"/>
    <w:rsid w:val="006C3BFD"/>
    <w:rsid w:val="006C4C92"/>
    <w:rsid w:val="006D0176"/>
    <w:rsid w:val="006D4142"/>
    <w:rsid w:val="006D70D5"/>
    <w:rsid w:val="006E456D"/>
    <w:rsid w:val="006E6530"/>
    <w:rsid w:val="006F59A2"/>
    <w:rsid w:val="00700B76"/>
    <w:rsid w:val="00705EAD"/>
    <w:rsid w:val="00706598"/>
    <w:rsid w:val="00707749"/>
    <w:rsid w:val="007110F0"/>
    <w:rsid w:val="00712D5C"/>
    <w:rsid w:val="00715277"/>
    <w:rsid w:val="007153E0"/>
    <w:rsid w:val="00717267"/>
    <w:rsid w:val="00717979"/>
    <w:rsid w:val="00727B4A"/>
    <w:rsid w:val="007306E2"/>
    <w:rsid w:val="00734541"/>
    <w:rsid w:val="007414EF"/>
    <w:rsid w:val="00745B01"/>
    <w:rsid w:val="007468DC"/>
    <w:rsid w:val="0075415F"/>
    <w:rsid w:val="00754BA7"/>
    <w:rsid w:val="00755DBF"/>
    <w:rsid w:val="007615CF"/>
    <w:rsid w:val="007623C8"/>
    <w:rsid w:val="00771BD0"/>
    <w:rsid w:val="007741D9"/>
    <w:rsid w:val="00781150"/>
    <w:rsid w:val="0078204A"/>
    <w:rsid w:val="00783C25"/>
    <w:rsid w:val="00784D0B"/>
    <w:rsid w:val="00792C1F"/>
    <w:rsid w:val="007A05FA"/>
    <w:rsid w:val="007B0E20"/>
    <w:rsid w:val="007B0E4A"/>
    <w:rsid w:val="007B1776"/>
    <w:rsid w:val="007B25AA"/>
    <w:rsid w:val="007B54DD"/>
    <w:rsid w:val="007C03BF"/>
    <w:rsid w:val="007C1428"/>
    <w:rsid w:val="007C4564"/>
    <w:rsid w:val="007C53D6"/>
    <w:rsid w:val="007C5DA4"/>
    <w:rsid w:val="007D37D4"/>
    <w:rsid w:val="007D7690"/>
    <w:rsid w:val="007E03D4"/>
    <w:rsid w:val="007E27F3"/>
    <w:rsid w:val="007E3988"/>
    <w:rsid w:val="007E5D0A"/>
    <w:rsid w:val="007E60A7"/>
    <w:rsid w:val="007F1485"/>
    <w:rsid w:val="007F1AEF"/>
    <w:rsid w:val="007F4BAD"/>
    <w:rsid w:val="007F5F19"/>
    <w:rsid w:val="007F6B25"/>
    <w:rsid w:val="0080113F"/>
    <w:rsid w:val="008026C6"/>
    <w:rsid w:val="00803126"/>
    <w:rsid w:val="00816B19"/>
    <w:rsid w:val="00822DFF"/>
    <w:rsid w:val="0082327A"/>
    <w:rsid w:val="00823FAD"/>
    <w:rsid w:val="00830DC0"/>
    <w:rsid w:val="00835220"/>
    <w:rsid w:val="00837558"/>
    <w:rsid w:val="00841520"/>
    <w:rsid w:val="00844DC3"/>
    <w:rsid w:val="00847883"/>
    <w:rsid w:val="00850B4D"/>
    <w:rsid w:val="00851506"/>
    <w:rsid w:val="008520B6"/>
    <w:rsid w:val="008526D2"/>
    <w:rsid w:val="00855F6A"/>
    <w:rsid w:val="008568AF"/>
    <w:rsid w:val="00864129"/>
    <w:rsid w:val="00867074"/>
    <w:rsid w:val="0086709A"/>
    <w:rsid w:val="00876F08"/>
    <w:rsid w:val="00882671"/>
    <w:rsid w:val="00882F39"/>
    <w:rsid w:val="00883754"/>
    <w:rsid w:val="0088474B"/>
    <w:rsid w:val="008866EF"/>
    <w:rsid w:val="008903CB"/>
    <w:rsid w:val="00890FCC"/>
    <w:rsid w:val="00892706"/>
    <w:rsid w:val="00893D96"/>
    <w:rsid w:val="00894CC8"/>
    <w:rsid w:val="008A15D7"/>
    <w:rsid w:val="008A3287"/>
    <w:rsid w:val="008A59C0"/>
    <w:rsid w:val="008A62BD"/>
    <w:rsid w:val="008A7882"/>
    <w:rsid w:val="008A7D20"/>
    <w:rsid w:val="008B002E"/>
    <w:rsid w:val="008B49F8"/>
    <w:rsid w:val="008B4D31"/>
    <w:rsid w:val="008B7083"/>
    <w:rsid w:val="008C1D61"/>
    <w:rsid w:val="008C2DBB"/>
    <w:rsid w:val="008C509F"/>
    <w:rsid w:val="008C5A88"/>
    <w:rsid w:val="008D0593"/>
    <w:rsid w:val="008D185F"/>
    <w:rsid w:val="008D299B"/>
    <w:rsid w:val="008D4000"/>
    <w:rsid w:val="008D5EB7"/>
    <w:rsid w:val="008D7D5F"/>
    <w:rsid w:val="008E25A1"/>
    <w:rsid w:val="008E3FF7"/>
    <w:rsid w:val="008E460F"/>
    <w:rsid w:val="008F4066"/>
    <w:rsid w:val="008F7B08"/>
    <w:rsid w:val="00903E87"/>
    <w:rsid w:val="00905929"/>
    <w:rsid w:val="00916922"/>
    <w:rsid w:val="00917ABD"/>
    <w:rsid w:val="00920D6A"/>
    <w:rsid w:val="00926535"/>
    <w:rsid w:val="009327CF"/>
    <w:rsid w:val="009461BC"/>
    <w:rsid w:val="009464F6"/>
    <w:rsid w:val="00951B8B"/>
    <w:rsid w:val="00956EA1"/>
    <w:rsid w:val="00957325"/>
    <w:rsid w:val="009618D1"/>
    <w:rsid w:val="00967444"/>
    <w:rsid w:val="00971957"/>
    <w:rsid w:val="00973637"/>
    <w:rsid w:val="0097643D"/>
    <w:rsid w:val="00976EFA"/>
    <w:rsid w:val="00977C4D"/>
    <w:rsid w:val="00981868"/>
    <w:rsid w:val="00981941"/>
    <w:rsid w:val="00983B7F"/>
    <w:rsid w:val="00985F05"/>
    <w:rsid w:val="009863DF"/>
    <w:rsid w:val="00986754"/>
    <w:rsid w:val="00986D92"/>
    <w:rsid w:val="00992BD1"/>
    <w:rsid w:val="00993DF4"/>
    <w:rsid w:val="009A0F1C"/>
    <w:rsid w:val="009A1FC6"/>
    <w:rsid w:val="009A53A9"/>
    <w:rsid w:val="009A59B0"/>
    <w:rsid w:val="009A753B"/>
    <w:rsid w:val="009C2ABE"/>
    <w:rsid w:val="009C6A84"/>
    <w:rsid w:val="009D2457"/>
    <w:rsid w:val="009D3549"/>
    <w:rsid w:val="009D49AA"/>
    <w:rsid w:val="009D68D2"/>
    <w:rsid w:val="009D6F88"/>
    <w:rsid w:val="009E01FD"/>
    <w:rsid w:val="009E1A69"/>
    <w:rsid w:val="009E210E"/>
    <w:rsid w:val="009E3507"/>
    <w:rsid w:val="009E4B9C"/>
    <w:rsid w:val="009E66AB"/>
    <w:rsid w:val="009F1AE8"/>
    <w:rsid w:val="009F4A78"/>
    <w:rsid w:val="00A034B7"/>
    <w:rsid w:val="00A055FB"/>
    <w:rsid w:val="00A12F44"/>
    <w:rsid w:val="00A1709B"/>
    <w:rsid w:val="00A20423"/>
    <w:rsid w:val="00A2100E"/>
    <w:rsid w:val="00A24F94"/>
    <w:rsid w:val="00A31ED7"/>
    <w:rsid w:val="00A36EA1"/>
    <w:rsid w:val="00A42613"/>
    <w:rsid w:val="00A43673"/>
    <w:rsid w:val="00A504C8"/>
    <w:rsid w:val="00A5123A"/>
    <w:rsid w:val="00A51FB1"/>
    <w:rsid w:val="00A6301F"/>
    <w:rsid w:val="00A64623"/>
    <w:rsid w:val="00A649FD"/>
    <w:rsid w:val="00A673F4"/>
    <w:rsid w:val="00A7526F"/>
    <w:rsid w:val="00A75537"/>
    <w:rsid w:val="00A76327"/>
    <w:rsid w:val="00A76981"/>
    <w:rsid w:val="00A80384"/>
    <w:rsid w:val="00A803AF"/>
    <w:rsid w:val="00A85569"/>
    <w:rsid w:val="00A87C06"/>
    <w:rsid w:val="00A87CD0"/>
    <w:rsid w:val="00A93115"/>
    <w:rsid w:val="00A9501E"/>
    <w:rsid w:val="00AA0AE9"/>
    <w:rsid w:val="00AB22E6"/>
    <w:rsid w:val="00AC053E"/>
    <w:rsid w:val="00AC21DE"/>
    <w:rsid w:val="00AC5A5E"/>
    <w:rsid w:val="00AC716B"/>
    <w:rsid w:val="00AD03F4"/>
    <w:rsid w:val="00AD077C"/>
    <w:rsid w:val="00AD2371"/>
    <w:rsid w:val="00AD4B8C"/>
    <w:rsid w:val="00AD6547"/>
    <w:rsid w:val="00AE5B19"/>
    <w:rsid w:val="00AF3F27"/>
    <w:rsid w:val="00AF493C"/>
    <w:rsid w:val="00B00B5A"/>
    <w:rsid w:val="00B0130C"/>
    <w:rsid w:val="00B02DB8"/>
    <w:rsid w:val="00B0751E"/>
    <w:rsid w:val="00B10946"/>
    <w:rsid w:val="00B12234"/>
    <w:rsid w:val="00B200B9"/>
    <w:rsid w:val="00B21ED8"/>
    <w:rsid w:val="00B32F87"/>
    <w:rsid w:val="00B34EE7"/>
    <w:rsid w:val="00B3794D"/>
    <w:rsid w:val="00B37C3A"/>
    <w:rsid w:val="00B4419D"/>
    <w:rsid w:val="00B60563"/>
    <w:rsid w:val="00B60B43"/>
    <w:rsid w:val="00B6581B"/>
    <w:rsid w:val="00B65D0B"/>
    <w:rsid w:val="00B66558"/>
    <w:rsid w:val="00B66EAA"/>
    <w:rsid w:val="00B67516"/>
    <w:rsid w:val="00B71DA5"/>
    <w:rsid w:val="00B72A71"/>
    <w:rsid w:val="00B73357"/>
    <w:rsid w:val="00B77241"/>
    <w:rsid w:val="00B80F32"/>
    <w:rsid w:val="00B816CD"/>
    <w:rsid w:val="00B81B79"/>
    <w:rsid w:val="00B84917"/>
    <w:rsid w:val="00B84DD0"/>
    <w:rsid w:val="00B93908"/>
    <w:rsid w:val="00B93F42"/>
    <w:rsid w:val="00BA1794"/>
    <w:rsid w:val="00BA318B"/>
    <w:rsid w:val="00BA733D"/>
    <w:rsid w:val="00BB3A6A"/>
    <w:rsid w:val="00BD0695"/>
    <w:rsid w:val="00BD4B3E"/>
    <w:rsid w:val="00BD53D1"/>
    <w:rsid w:val="00BE0CCD"/>
    <w:rsid w:val="00BE3BE7"/>
    <w:rsid w:val="00BE4E3C"/>
    <w:rsid w:val="00BE4EB5"/>
    <w:rsid w:val="00BF3F73"/>
    <w:rsid w:val="00BF52C0"/>
    <w:rsid w:val="00C0011E"/>
    <w:rsid w:val="00C0124B"/>
    <w:rsid w:val="00C01E94"/>
    <w:rsid w:val="00C02943"/>
    <w:rsid w:val="00C03CBC"/>
    <w:rsid w:val="00C0599F"/>
    <w:rsid w:val="00C15B88"/>
    <w:rsid w:val="00C15ED9"/>
    <w:rsid w:val="00C20FF0"/>
    <w:rsid w:val="00C303E4"/>
    <w:rsid w:val="00C35CB4"/>
    <w:rsid w:val="00C37AFB"/>
    <w:rsid w:val="00C41698"/>
    <w:rsid w:val="00C47381"/>
    <w:rsid w:val="00C47643"/>
    <w:rsid w:val="00C51DC6"/>
    <w:rsid w:val="00C56A6C"/>
    <w:rsid w:val="00C60443"/>
    <w:rsid w:val="00C64FF3"/>
    <w:rsid w:val="00C677C0"/>
    <w:rsid w:val="00C72992"/>
    <w:rsid w:val="00C75610"/>
    <w:rsid w:val="00C76C6E"/>
    <w:rsid w:val="00C80D9E"/>
    <w:rsid w:val="00C8786D"/>
    <w:rsid w:val="00C90FFD"/>
    <w:rsid w:val="00C94555"/>
    <w:rsid w:val="00C95732"/>
    <w:rsid w:val="00C95CDC"/>
    <w:rsid w:val="00CA217F"/>
    <w:rsid w:val="00CA625B"/>
    <w:rsid w:val="00CA6C2E"/>
    <w:rsid w:val="00CB1307"/>
    <w:rsid w:val="00CB51B4"/>
    <w:rsid w:val="00CC30E2"/>
    <w:rsid w:val="00CC3C51"/>
    <w:rsid w:val="00CD4D96"/>
    <w:rsid w:val="00CE792A"/>
    <w:rsid w:val="00CF016B"/>
    <w:rsid w:val="00CF222E"/>
    <w:rsid w:val="00CF6CEE"/>
    <w:rsid w:val="00CF7226"/>
    <w:rsid w:val="00D036D4"/>
    <w:rsid w:val="00D04316"/>
    <w:rsid w:val="00D04BEE"/>
    <w:rsid w:val="00D05DD6"/>
    <w:rsid w:val="00D15608"/>
    <w:rsid w:val="00D229B4"/>
    <w:rsid w:val="00D25BD5"/>
    <w:rsid w:val="00D26F7B"/>
    <w:rsid w:val="00D27D31"/>
    <w:rsid w:val="00D31AAD"/>
    <w:rsid w:val="00D31B91"/>
    <w:rsid w:val="00D32652"/>
    <w:rsid w:val="00D34B4A"/>
    <w:rsid w:val="00D37C9C"/>
    <w:rsid w:val="00D42E61"/>
    <w:rsid w:val="00D46997"/>
    <w:rsid w:val="00D504E7"/>
    <w:rsid w:val="00D539F0"/>
    <w:rsid w:val="00D54B33"/>
    <w:rsid w:val="00D56F93"/>
    <w:rsid w:val="00D70391"/>
    <w:rsid w:val="00D77895"/>
    <w:rsid w:val="00D80249"/>
    <w:rsid w:val="00D82806"/>
    <w:rsid w:val="00D844C2"/>
    <w:rsid w:val="00D8516D"/>
    <w:rsid w:val="00D87A59"/>
    <w:rsid w:val="00D926F3"/>
    <w:rsid w:val="00DB0FC8"/>
    <w:rsid w:val="00DB3C77"/>
    <w:rsid w:val="00DB4225"/>
    <w:rsid w:val="00DB6D01"/>
    <w:rsid w:val="00DB7E0E"/>
    <w:rsid w:val="00DC2858"/>
    <w:rsid w:val="00DC3E5A"/>
    <w:rsid w:val="00DC4782"/>
    <w:rsid w:val="00DD04F9"/>
    <w:rsid w:val="00DD3FEA"/>
    <w:rsid w:val="00DD4A5C"/>
    <w:rsid w:val="00DD4BAF"/>
    <w:rsid w:val="00DD5A5F"/>
    <w:rsid w:val="00DE02A7"/>
    <w:rsid w:val="00DE0F61"/>
    <w:rsid w:val="00DE33DA"/>
    <w:rsid w:val="00DE5921"/>
    <w:rsid w:val="00DE5ECB"/>
    <w:rsid w:val="00DE71EB"/>
    <w:rsid w:val="00DE7DB9"/>
    <w:rsid w:val="00E02A76"/>
    <w:rsid w:val="00E057C3"/>
    <w:rsid w:val="00E05A20"/>
    <w:rsid w:val="00E060CE"/>
    <w:rsid w:val="00E07629"/>
    <w:rsid w:val="00E07840"/>
    <w:rsid w:val="00E10B35"/>
    <w:rsid w:val="00E121C2"/>
    <w:rsid w:val="00E139DC"/>
    <w:rsid w:val="00E16A39"/>
    <w:rsid w:val="00E21414"/>
    <w:rsid w:val="00E426F4"/>
    <w:rsid w:val="00E4319C"/>
    <w:rsid w:val="00E45545"/>
    <w:rsid w:val="00E4603B"/>
    <w:rsid w:val="00E65E45"/>
    <w:rsid w:val="00E7059B"/>
    <w:rsid w:val="00E71B11"/>
    <w:rsid w:val="00E7546C"/>
    <w:rsid w:val="00E75860"/>
    <w:rsid w:val="00E773B1"/>
    <w:rsid w:val="00E81C16"/>
    <w:rsid w:val="00E84D23"/>
    <w:rsid w:val="00E8592B"/>
    <w:rsid w:val="00E86764"/>
    <w:rsid w:val="00E875D8"/>
    <w:rsid w:val="00E9017D"/>
    <w:rsid w:val="00E94DFB"/>
    <w:rsid w:val="00E97034"/>
    <w:rsid w:val="00EA03EF"/>
    <w:rsid w:val="00EB1AE7"/>
    <w:rsid w:val="00EB1FDE"/>
    <w:rsid w:val="00EB486B"/>
    <w:rsid w:val="00EB762A"/>
    <w:rsid w:val="00EB767C"/>
    <w:rsid w:val="00EC71FE"/>
    <w:rsid w:val="00ED2255"/>
    <w:rsid w:val="00ED2DF4"/>
    <w:rsid w:val="00ED643B"/>
    <w:rsid w:val="00EE3518"/>
    <w:rsid w:val="00EE5436"/>
    <w:rsid w:val="00EE6813"/>
    <w:rsid w:val="00EE7ED6"/>
    <w:rsid w:val="00EF0DD7"/>
    <w:rsid w:val="00EF23BE"/>
    <w:rsid w:val="00EF2664"/>
    <w:rsid w:val="00EF2F22"/>
    <w:rsid w:val="00EF5720"/>
    <w:rsid w:val="00EF5CD4"/>
    <w:rsid w:val="00F074A4"/>
    <w:rsid w:val="00F10095"/>
    <w:rsid w:val="00F11BF3"/>
    <w:rsid w:val="00F124E9"/>
    <w:rsid w:val="00F14DAA"/>
    <w:rsid w:val="00F152BF"/>
    <w:rsid w:val="00F172BE"/>
    <w:rsid w:val="00F25FDD"/>
    <w:rsid w:val="00F31E4B"/>
    <w:rsid w:val="00F34274"/>
    <w:rsid w:val="00F34BD9"/>
    <w:rsid w:val="00F37BD9"/>
    <w:rsid w:val="00F46127"/>
    <w:rsid w:val="00F46AC9"/>
    <w:rsid w:val="00F537D0"/>
    <w:rsid w:val="00F54464"/>
    <w:rsid w:val="00F61250"/>
    <w:rsid w:val="00F70110"/>
    <w:rsid w:val="00F71FD5"/>
    <w:rsid w:val="00F72365"/>
    <w:rsid w:val="00F72FCF"/>
    <w:rsid w:val="00F77388"/>
    <w:rsid w:val="00F82E84"/>
    <w:rsid w:val="00F83A5E"/>
    <w:rsid w:val="00F91427"/>
    <w:rsid w:val="00F91CE6"/>
    <w:rsid w:val="00F94613"/>
    <w:rsid w:val="00F96288"/>
    <w:rsid w:val="00FB0354"/>
    <w:rsid w:val="00FB4AC1"/>
    <w:rsid w:val="00FB5F95"/>
    <w:rsid w:val="00FB63F9"/>
    <w:rsid w:val="00FB6BA7"/>
    <w:rsid w:val="00FB6DA7"/>
    <w:rsid w:val="00FC07C6"/>
    <w:rsid w:val="00FC4D68"/>
    <w:rsid w:val="00FC5496"/>
    <w:rsid w:val="00FD2482"/>
    <w:rsid w:val="00FD2BB1"/>
    <w:rsid w:val="00FE01E5"/>
    <w:rsid w:val="00FE338C"/>
    <w:rsid w:val="00FE6906"/>
    <w:rsid w:val="00FE728C"/>
    <w:rsid w:val="00FF00F3"/>
    <w:rsid w:val="00FF24B3"/>
    <w:rsid w:val="00FF3CB9"/>
    <w:rsid w:val="00FF412E"/>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100FE"/>
  <w15:docId w15:val="{5EDAE36A-343B-4373-893B-9CEB9137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5FA"/>
    <w:rPr>
      <w:rFonts w:ascii="Times New Roman" w:eastAsia="Times New Roman" w:hAnsi="Times New Roman" w:cs="Times New Roman"/>
    </w:rPr>
  </w:style>
  <w:style w:type="paragraph" w:styleId="Heading1">
    <w:name w:val="heading 1"/>
    <w:basedOn w:val="Normal"/>
    <w:next w:val="Normal"/>
    <w:link w:val="Heading1Char"/>
    <w:uiPriority w:val="9"/>
    <w:qFormat/>
    <w:rsid w:val="00135E05"/>
    <w:pPr>
      <w:spacing w:after="120" w:line="100" w:lineRule="atLeast"/>
      <w:outlineLvl w:val="0"/>
    </w:pPr>
    <w:rPr>
      <w:b/>
      <w:sz w:val="24"/>
      <w:szCs w:val="24"/>
      <w:u w:val="single"/>
    </w:rPr>
  </w:style>
  <w:style w:type="paragraph" w:styleId="Heading2">
    <w:name w:val="heading 2"/>
    <w:basedOn w:val="Normal"/>
    <w:next w:val="Normal"/>
    <w:link w:val="Heading2Char"/>
    <w:uiPriority w:val="9"/>
    <w:unhideWhenUsed/>
    <w:qFormat/>
    <w:rsid w:val="005B272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68D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E03D4"/>
    <w:rPr>
      <w:b/>
      <w:bCs/>
    </w:rPr>
  </w:style>
  <w:style w:type="table" w:styleId="TableGrid">
    <w:name w:val="Table Grid"/>
    <w:basedOn w:val="TableNormal"/>
    <w:uiPriority w:val="59"/>
    <w:rsid w:val="00616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27F3"/>
    <w:pPr>
      <w:spacing w:before="100" w:beforeAutospacing="1" w:after="100" w:afterAutospacing="1" w:line="240" w:lineRule="auto"/>
    </w:pPr>
    <w:rPr>
      <w:sz w:val="24"/>
      <w:szCs w:val="24"/>
    </w:rPr>
  </w:style>
  <w:style w:type="character" w:customStyle="1" w:styleId="yshortcuts">
    <w:name w:val="yshortcuts"/>
    <w:basedOn w:val="DefaultParagraphFont"/>
    <w:rsid w:val="007E27F3"/>
  </w:style>
  <w:style w:type="paragraph" w:styleId="BalloonText">
    <w:name w:val="Balloon Text"/>
    <w:basedOn w:val="Normal"/>
    <w:link w:val="BalloonTextChar"/>
    <w:uiPriority w:val="99"/>
    <w:semiHidden/>
    <w:unhideWhenUsed/>
    <w:rsid w:val="00ED2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DF4"/>
    <w:rPr>
      <w:rFonts w:ascii="Tahoma" w:eastAsia="Times New Roman" w:hAnsi="Tahoma" w:cs="Tahoma"/>
      <w:sz w:val="16"/>
      <w:szCs w:val="16"/>
    </w:rPr>
  </w:style>
  <w:style w:type="paragraph" w:styleId="PlainText">
    <w:name w:val="Plain Text"/>
    <w:basedOn w:val="Normal"/>
    <w:link w:val="PlainTextChar"/>
    <w:uiPriority w:val="99"/>
    <w:semiHidden/>
    <w:unhideWhenUsed/>
    <w:rsid w:val="0066288F"/>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66288F"/>
    <w:rPr>
      <w:rFonts w:ascii="Consolas" w:hAnsi="Consolas"/>
      <w:sz w:val="21"/>
      <w:szCs w:val="21"/>
    </w:rPr>
  </w:style>
  <w:style w:type="paragraph" w:styleId="Header">
    <w:name w:val="header"/>
    <w:basedOn w:val="Normal"/>
    <w:link w:val="HeaderChar"/>
    <w:uiPriority w:val="99"/>
    <w:unhideWhenUsed/>
    <w:rsid w:val="00717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979"/>
    <w:rPr>
      <w:rFonts w:ascii="Times New Roman" w:eastAsia="Times New Roman" w:hAnsi="Times New Roman" w:cs="Times New Roman"/>
    </w:rPr>
  </w:style>
  <w:style w:type="paragraph" w:styleId="Footer">
    <w:name w:val="footer"/>
    <w:basedOn w:val="Normal"/>
    <w:link w:val="FooterChar"/>
    <w:uiPriority w:val="99"/>
    <w:unhideWhenUsed/>
    <w:rsid w:val="00717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979"/>
    <w:rPr>
      <w:rFonts w:ascii="Times New Roman" w:eastAsia="Times New Roman" w:hAnsi="Times New Roman" w:cs="Times New Roman"/>
    </w:rPr>
  </w:style>
  <w:style w:type="character" w:styleId="Hyperlink">
    <w:name w:val="Hyperlink"/>
    <w:basedOn w:val="DefaultParagraphFont"/>
    <w:uiPriority w:val="99"/>
    <w:unhideWhenUsed/>
    <w:rsid w:val="004F2DCD"/>
    <w:rPr>
      <w:color w:val="0000FF"/>
      <w:u w:val="single"/>
    </w:rPr>
  </w:style>
  <w:style w:type="paragraph" w:styleId="ListParagraph">
    <w:name w:val="List Paragraph"/>
    <w:basedOn w:val="Normal"/>
    <w:uiPriority w:val="34"/>
    <w:qFormat/>
    <w:rsid w:val="00A803AF"/>
    <w:pPr>
      <w:spacing w:after="160" w:line="259" w:lineRule="auto"/>
      <w:ind w:left="720"/>
      <w:contextualSpacing/>
    </w:pPr>
    <w:rPr>
      <w:rFonts w:asciiTheme="minorHAnsi" w:eastAsiaTheme="minorHAnsi" w:hAnsiTheme="minorHAnsi" w:cstheme="minorBidi"/>
    </w:rPr>
  </w:style>
  <w:style w:type="paragraph" w:customStyle="1" w:styleId="Style1">
    <w:name w:val="Style1"/>
    <w:basedOn w:val="Normal"/>
    <w:uiPriority w:val="99"/>
    <w:rsid w:val="009D2457"/>
    <w:pPr>
      <w:widowControl w:val="0"/>
      <w:autoSpaceDE w:val="0"/>
      <w:autoSpaceDN w:val="0"/>
      <w:adjustRightInd w:val="0"/>
      <w:spacing w:after="0" w:line="312" w:lineRule="exact"/>
      <w:ind w:hanging="360"/>
    </w:pPr>
    <w:rPr>
      <w:rFonts w:ascii="Calibri" w:eastAsiaTheme="minorEastAsia" w:hAnsi="Calibri" w:cstheme="minorBidi"/>
      <w:sz w:val="24"/>
      <w:szCs w:val="24"/>
    </w:rPr>
  </w:style>
  <w:style w:type="character" w:customStyle="1" w:styleId="FontStyle12">
    <w:name w:val="Font Style12"/>
    <w:basedOn w:val="DefaultParagraphFont"/>
    <w:uiPriority w:val="99"/>
    <w:rsid w:val="009D2457"/>
    <w:rPr>
      <w:rFonts w:ascii="Calibri" w:hAnsi="Calibri" w:cs="Calibri"/>
      <w:sz w:val="22"/>
      <w:szCs w:val="22"/>
    </w:rPr>
  </w:style>
  <w:style w:type="paragraph" w:customStyle="1" w:styleId="Style5">
    <w:name w:val="Style5"/>
    <w:basedOn w:val="Normal"/>
    <w:uiPriority w:val="99"/>
    <w:rsid w:val="009D2457"/>
    <w:pPr>
      <w:widowControl w:val="0"/>
      <w:autoSpaceDE w:val="0"/>
      <w:autoSpaceDN w:val="0"/>
      <w:adjustRightInd w:val="0"/>
      <w:spacing w:after="0" w:line="224" w:lineRule="exact"/>
    </w:pPr>
    <w:rPr>
      <w:rFonts w:ascii="Angsana New" w:eastAsiaTheme="minorEastAsia" w:hAnsi="Angsana New"/>
      <w:sz w:val="24"/>
      <w:szCs w:val="24"/>
    </w:rPr>
  </w:style>
  <w:style w:type="paragraph" w:customStyle="1" w:styleId="Style4">
    <w:name w:val="Style4"/>
    <w:basedOn w:val="Normal"/>
    <w:uiPriority w:val="99"/>
    <w:rsid w:val="009D2457"/>
    <w:pPr>
      <w:widowControl w:val="0"/>
      <w:autoSpaceDE w:val="0"/>
      <w:autoSpaceDN w:val="0"/>
      <w:adjustRightInd w:val="0"/>
      <w:spacing w:after="0" w:line="413" w:lineRule="exact"/>
    </w:pPr>
    <w:rPr>
      <w:rFonts w:ascii="Tahoma" w:eastAsiaTheme="minorEastAsia" w:hAnsi="Tahoma" w:cs="Tahoma"/>
      <w:sz w:val="24"/>
      <w:szCs w:val="24"/>
    </w:rPr>
  </w:style>
  <w:style w:type="paragraph" w:customStyle="1" w:styleId="Style6">
    <w:name w:val="Style6"/>
    <w:basedOn w:val="Normal"/>
    <w:uiPriority w:val="99"/>
    <w:rsid w:val="007C5DA4"/>
    <w:pPr>
      <w:widowControl w:val="0"/>
      <w:autoSpaceDE w:val="0"/>
      <w:autoSpaceDN w:val="0"/>
      <w:adjustRightInd w:val="0"/>
      <w:spacing w:after="0" w:line="211" w:lineRule="exact"/>
      <w:jc w:val="both"/>
    </w:pPr>
    <w:rPr>
      <w:rFonts w:ascii="Tahoma" w:eastAsiaTheme="minorEastAsia" w:hAnsi="Tahoma" w:cs="Tahoma"/>
      <w:sz w:val="24"/>
      <w:szCs w:val="24"/>
    </w:rPr>
  </w:style>
  <w:style w:type="character" w:customStyle="1" w:styleId="FontStyle13">
    <w:name w:val="Font Style13"/>
    <w:basedOn w:val="DefaultParagraphFont"/>
    <w:uiPriority w:val="99"/>
    <w:rsid w:val="00495CBB"/>
    <w:rPr>
      <w:rFonts w:ascii="Calibri" w:hAnsi="Calibri" w:cs="Calibri"/>
      <w:sz w:val="22"/>
      <w:szCs w:val="22"/>
    </w:rPr>
  </w:style>
  <w:style w:type="paragraph" w:customStyle="1" w:styleId="Style3">
    <w:name w:val="Style3"/>
    <w:basedOn w:val="Normal"/>
    <w:uiPriority w:val="99"/>
    <w:rsid w:val="00495CBB"/>
    <w:pPr>
      <w:widowControl w:val="0"/>
      <w:autoSpaceDE w:val="0"/>
      <w:autoSpaceDN w:val="0"/>
      <w:adjustRightInd w:val="0"/>
      <w:spacing w:after="0" w:line="308" w:lineRule="exact"/>
      <w:ind w:hanging="350"/>
    </w:pPr>
    <w:rPr>
      <w:rFonts w:ascii="Calibri" w:eastAsiaTheme="minorEastAsia" w:hAnsi="Calibri" w:cstheme="minorBidi"/>
      <w:sz w:val="24"/>
      <w:szCs w:val="24"/>
    </w:rPr>
  </w:style>
  <w:style w:type="paragraph" w:customStyle="1" w:styleId="Body">
    <w:name w:val="Body"/>
    <w:rsid w:val="00705EAD"/>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numbering" w:customStyle="1" w:styleId="List0">
    <w:name w:val="List 0"/>
    <w:basedOn w:val="NoList"/>
    <w:rsid w:val="00705EAD"/>
    <w:pPr>
      <w:numPr>
        <w:numId w:val="1"/>
      </w:numPr>
    </w:pPr>
  </w:style>
  <w:style w:type="character" w:customStyle="1" w:styleId="Hyperlink0">
    <w:name w:val="Hyperlink.0"/>
    <w:basedOn w:val="DefaultParagraphFont"/>
    <w:rsid w:val="00705EAD"/>
    <w:rPr>
      <w:rFonts w:ascii="Arial" w:eastAsia="Arial" w:hAnsi="Arial" w:cs="Arial"/>
      <w:color w:val="000000"/>
      <w:sz w:val="20"/>
      <w:szCs w:val="20"/>
      <w:u w:val="single" w:color="000000"/>
    </w:rPr>
  </w:style>
  <w:style w:type="paragraph" w:customStyle="1" w:styleId="Heading">
    <w:name w:val="Heading"/>
    <w:rsid w:val="00705EAD"/>
    <w:pPr>
      <w:pBdr>
        <w:top w:val="nil"/>
        <w:left w:val="nil"/>
        <w:bottom w:val="nil"/>
        <w:right w:val="nil"/>
        <w:between w:val="nil"/>
        <w:bar w:val="nil"/>
      </w:pBdr>
      <w:spacing w:before="100" w:after="100" w:line="240" w:lineRule="auto"/>
      <w:outlineLvl w:val="0"/>
    </w:pPr>
    <w:rPr>
      <w:rFonts w:ascii="Times New Roman" w:eastAsia="Arial Unicode MS" w:hAnsi="Arial Unicode MS" w:cs="Arial Unicode MS"/>
      <w:b/>
      <w:bCs/>
      <w:color w:val="000000"/>
      <w:kern w:val="36"/>
      <w:sz w:val="48"/>
      <w:szCs w:val="48"/>
      <w:u w:color="000000"/>
      <w:bdr w:val="nil"/>
    </w:rPr>
  </w:style>
  <w:style w:type="numbering" w:customStyle="1" w:styleId="List1">
    <w:name w:val="List 1"/>
    <w:basedOn w:val="NoList"/>
    <w:rsid w:val="00705EAD"/>
    <w:pPr>
      <w:numPr>
        <w:numId w:val="2"/>
      </w:numPr>
    </w:pPr>
  </w:style>
  <w:style w:type="character" w:customStyle="1" w:styleId="Hyperlink1">
    <w:name w:val="Hyperlink.1"/>
    <w:basedOn w:val="DefaultParagraphFont"/>
    <w:rsid w:val="00705EAD"/>
    <w:rPr>
      <w:rFonts w:ascii="Arial" w:eastAsia="Arial" w:hAnsi="Arial" w:cs="Arial"/>
      <w:color w:val="006699"/>
      <w:sz w:val="20"/>
      <w:szCs w:val="20"/>
      <w:u w:val="single" w:color="006699"/>
    </w:rPr>
  </w:style>
  <w:style w:type="numbering" w:customStyle="1" w:styleId="List21">
    <w:name w:val="List 21"/>
    <w:basedOn w:val="NoList"/>
    <w:rsid w:val="00705EAD"/>
    <w:pPr>
      <w:numPr>
        <w:numId w:val="3"/>
      </w:numPr>
    </w:pPr>
  </w:style>
  <w:style w:type="character" w:customStyle="1" w:styleId="Hyperlink2">
    <w:name w:val="Hyperlink.2"/>
    <w:basedOn w:val="DefaultParagraphFont"/>
    <w:rsid w:val="00705EAD"/>
    <w:rPr>
      <w:rFonts w:ascii="Arial" w:eastAsia="Arial" w:hAnsi="Arial" w:cs="Arial"/>
      <w:color w:val="0000FF"/>
      <w:sz w:val="20"/>
      <w:szCs w:val="20"/>
      <w:u w:val="single" w:color="0000FF"/>
    </w:rPr>
  </w:style>
  <w:style w:type="character" w:customStyle="1" w:styleId="Heading2Char">
    <w:name w:val="Heading 2 Char"/>
    <w:basedOn w:val="DefaultParagraphFont"/>
    <w:link w:val="Heading2"/>
    <w:uiPriority w:val="9"/>
    <w:rsid w:val="005B272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468DC"/>
    <w:rPr>
      <w:rFonts w:asciiTheme="majorHAnsi" w:eastAsiaTheme="majorEastAsia" w:hAnsiTheme="majorHAnsi" w:cstheme="majorBidi"/>
      <w:color w:val="243F60" w:themeColor="accent1" w:themeShade="7F"/>
      <w:sz w:val="24"/>
      <w:szCs w:val="24"/>
    </w:rPr>
  </w:style>
  <w:style w:type="character" w:customStyle="1" w:styleId="apple-converted-space">
    <w:name w:val="apple-converted-space"/>
    <w:basedOn w:val="DefaultParagraphFont"/>
    <w:rsid w:val="00851506"/>
  </w:style>
  <w:style w:type="character" w:customStyle="1" w:styleId="style30">
    <w:name w:val="style3"/>
    <w:basedOn w:val="DefaultParagraphFont"/>
    <w:rsid w:val="00B66558"/>
  </w:style>
  <w:style w:type="paragraph" w:styleId="NoSpacing">
    <w:name w:val="No Spacing"/>
    <w:basedOn w:val="Normal"/>
    <w:uiPriority w:val="1"/>
    <w:qFormat/>
    <w:rsid w:val="00595541"/>
    <w:pPr>
      <w:spacing w:after="0" w:line="240" w:lineRule="auto"/>
    </w:pPr>
    <w:rPr>
      <w:rFonts w:ascii="Calibri" w:eastAsiaTheme="minorHAnsi" w:hAnsi="Calibri" w:cs="Calibri"/>
    </w:rPr>
  </w:style>
  <w:style w:type="table" w:styleId="GridTable5Dark-Accent5">
    <w:name w:val="Grid Table 5 Dark Accent 5"/>
    <w:basedOn w:val="TableNormal"/>
    <w:uiPriority w:val="50"/>
    <w:rsid w:val="00B075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xmsonormal">
    <w:name w:val="x_msonormal"/>
    <w:basedOn w:val="Normal"/>
    <w:rsid w:val="006376B5"/>
    <w:pPr>
      <w:spacing w:before="100" w:beforeAutospacing="1" w:after="100" w:afterAutospacing="1" w:line="240" w:lineRule="auto"/>
    </w:pPr>
    <w:rPr>
      <w:sz w:val="24"/>
      <w:szCs w:val="24"/>
    </w:rPr>
  </w:style>
  <w:style w:type="character" w:customStyle="1" w:styleId="m-880100751378518670il">
    <w:name w:val="m_-880100751378518670il"/>
    <w:basedOn w:val="DefaultParagraphFont"/>
    <w:rsid w:val="0002572C"/>
  </w:style>
  <w:style w:type="table" w:styleId="GridTable4-Accent1">
    <w:name w:val="Grid Table 4 Accent 1"/>
    <w:basedOn w:val="TableNormal"/>
    <w:uiPriority w:val="49"/>
    <w:rsid w:val="00F82E8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67766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A76327"/>
    <w:rPr>
      <w:color w:val="808080"/>
      <w:shd w:val="clear" w:color="auto" w:fill="E6E6E6"/>
    </w:rPr>
  </w:style>
  <w:style w:type="character" w:customStyle="1" w:styleId="Heading1Char">
    <w:name w:val="Heading 1 Char"/>
    <w:basedOn w:val="DefaultParagraphFont"/>
    <w:link w:val="Heading1"/>
    <w:uiPriority w:val="9"/>
    <w:rsid w:val="00135E05"/>
    <w:rPr>
      <w:rFonts w:ascii="Times New Roman" w:eastAsia="Times New Roman" w:hAnsi="Times New Roman" w:cs="Times New Roman"/>
      <w:b/>
      <w:sz w:val="24"/>
      <w:szCs w:val="24"/>
      <w:u w:val="single"/>
    </w:rPr>
  </w:style>
  <w:style w:type="character" w:customStyle="1" w:styleId="m3544474523253608114il">
    <w:name w:val="m_3544474523253608114il"/>
    <w:basedOn w:val="DefaultParagraphFont"/>
    <w:rsid w:val="00111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7506">
      <w:bodyDiv w:val="1"/>
      <w:marLeft w:val="0"/>
      <w:marRight w:val="0"/>
      <w:marTop w:val="0"/>
      <w:marBottom w:val="0"/>
      <w:divBdr>
        <w:top w:val="none" w:sz="0" w:space="0" w:color="auto"/>
        <w:left w:val="none" w:sz="0" w:space="0" w:color="auto"/>
        <w:bottom w:val="none" w:sz="0" w:space="0" w:color="auto"/>
        <w:right w:val="none" w:sz="0" w:space="0" w:color="auto"/>
      </w:divBdr>
    </w:div>
    <w:div w:id="25372890">
      <w:bodyDiv w:val="1"/>
      <w:marLeft w:val="0"/>
      <w:marRight w:val="0"/>
      <w:marTop w:val="0"/>
      <w:marBottom w:val="0"/>
      <w:divBdr>
        <w:top w:val="none" w:sz="0" w:space="0" w:color="auto"/>
        <w:left w:val="none" w:sz="0" w:space="0" w:color="auto"/>
        <w:bottom w:val="none" w:sz="0" w:space="0" w:color="auto"/>
        <w:right w:val="none" w:sz="0" w:space="0" w:color="auto"/>
      </w:divBdr>
      <w:divsChild>
        <w:div w:id="4292216">
          <w:marLeft w:val="0"/>
          <w:marRight w:val="0"/>
          <w:marTop w:val="0"/>
          <w:marBottom w:val="0"/>
          <w:divBdr>
            <w:top w:val="none" w:sz="0" w:space="0" w:color="auto"/>
            <w:left w:val="none" w:sz="0" w:space="0" w:color="auto"/>
            <w:bottom w:val="none" w:sz="0" w:space="0" w:color="auto"/>
            <w:right w:val="none" w:sz="0" w:space="0" w:color="auto"/>
          </w:divBdr>
        </w:div>
      </w:divsChild>
    </w:div>
    <w:div w:id="34355256">
      <w:bodyDiv w:val="1"/>
      <w:marLeft w:val="0"/>
      <w:marRight w:val="0"/>
      <w:marTop w:val="0"/>
      <w:marBottom w:val="0"/>
      <w:divBdr>
        <w:top w:val="none" w:sz="0" w:space="0" w:color="auto"/>
        <w:left w:val="none" w:sz="0" w:space="0" w:color="auto"/>
        <w:bottom w:val="none" w:sz="0" w:space="0" w:color="auto"/>
        <w:right w:val="none" w:sz="0" w:space="0" w:color="auto"/>
      </w:divBdr>
    </w:div>
    <w:div w:id="69817313">
      <w:bodyDiv w:val="1"/>
      <w:marLeft w:val="0"/>
      <w:marRight w:val="0"/>
      <w:marTop w:val="0"/>
      <w:marBottom w:val="0"/>
      <w:divBdr>
        <w:top w:val="none" w:sz="0" w:space="0" w:color="auto"/>
        <w:left w:val="none" w:sz="0" w:space="0" w:color="auto"/>
        <w:bottom w:val="none" w:sz="0" w:space="0" w:color="auto"/>
        <w:right w:val="none" w:sz="0" w:space="0" w:color="auto"/>
      </w:divBdr>
    </w:div>
    <w:div w:id="113526676">
      <w:bodyDiv w:val="1"/>
      <w:marLeft w:val="0"/>
      <w:marRight w:val="0"/>
      <w:marTop w:val="0"/>
      <w:marBottom w:val="0"/>
      <w:divBdr>
        <w:top w:val="none" w:sz="0" w:space="0" w:color="auto"/>
        <w:left w:val="none" w:sz="0" w:space="0" w:color="auto"/>
        <w:bottom w:val="none" w:sz="0" w:space="0" w:color="auto"/>
        <w:right w:val="none" w:sz="0" w:space="0" w:color="auto"/>
      </w:divBdr>
    </w:div>
    <w:div w:id="133303725">
      <w:bodyDiv w:val="1"/>
      <w:marLeft w:val="0"/>
      <w:marRight w:val="0"/>
      <w:marTop w:val="0"/>
      <w:marBottom w:val="0"/>
      <w:divBdr>
        <w:top w:val="none" w:sz="0" w:space="0" w:color="auto"/>
        <w:left w:val="none" w:sz="0" w:space="0" w:color="auto"/>
        <w:bottom w:val="none" w:sz="0" w:space="0" w:color="auto"/>
        <w:right w:val="none" w:sz="0" w:space="0" w:color="auto"/>
      </w:divBdr>
    </w:div>
    <w:div w:id="205526420">
      <w:bodyDiv w:val="1"/>
      <w:marLeft w:val="0"/>
      <w:marRight w:val="0"/>
      <w:marTop w:val="0"/>
      <w:marBottom w:val="0"/>
      <w:divBdr>
        <w:top w:val="none" w:sz="0" w:space="0" w:color="auto"/>
        <w:left w:val="none" w:sz="0" w:space="0" w:color="auto"/>
        <w:bottom w:val="none" w:sz="0" w:space="0" w:color="auto"/>
        <w:right w:val="none" w:sz="0" w:space="0" w:color="auto"/>
      </w:divBdr>
    </w:div>
    <w:div w:id="210070996">
      <w:bodyDiv w:val="1"/>
      <w:marLeft w:val="0"/>
      <w:marRight w:val="0"/>
      <w:marTop w:val="0"/>
      <w:marBottom w:val="0"/>
      <w:divBdr>
        <w:top w:val="none" w:sz="0" w:space="0" w:color="auto"/>
        <w:left w:val="none" w:sz="0" w:space="0" w:color="auto"/>
        <w:bottom w:val="none" w:sz="0" w:space="0" w:color="auto"/>
        <w:right w:val="none" w:sz="0" w:space="0" w:color="auto"/>
      </w:divBdr>
    </w:div>
    <w:div w:id="255602137">
      <w:bodyDiv w:val="1"/>
      <w:marLeft w:val="0"/>
      <w:marRight w:val="0"/>
      <w:marTop w:val="0"/>
      <w:marBottom w:val="0"/>
      <w:divBdr>
        <w:top w:val="none" w:sz="0" w:space="0" w:color="auto"/>
        <w:left w:val="none" w:sz="0" w:space="0" w:color="auto"/>
        <w:bottom w:val="none" w:sz="0" w:space="0" w:color="auto"/>
        <w:right w:val="none" w:sz="0" w:space="0" w:color="auto"/>
      </w:divBdr>
      <w:divsChild>
        <w:div w:id="332030012">
          <w:marLeft w:val="0"/>
          <w:marRight w:val="0"/>
          <w:marTop w:val="0"/>
          <w:marBottom w:val="0"/>
          <w:divBdr>
            <w:top w:val="none" w:sz="0" w:space="0" w:color="auto"/>
            <w:left w:val="none" w:sz="0" w:space="0" w:color="auto"/>
            <w:bottom w:val="none" w:sz="0" w:space="0" w:color="auto"/>
            <w:right w:val="none" w:sz="0" w:space="0" w:color="auto"/>
          </w:divBdr>
          <w:divsChild>
            <w:div w:id="1049839645">
              <w:marLeft w:val="0"/>
              <w:marRight w:val="0"/>
              <w:marTop w:val="0"/>
              <w:marBottom w:val="0"/>
              <w:divBdr>
                <w:top w:val="none" w:sz="0" w:space="0" w:color="auto"/>
                <w:left w:val="none" w:sz="0" w:space="0" w:color="auto"/>
                <w:bottom w:val="none" w:sz="0" w:space="0" w:color="auto"/>
                <w:right w:val="none" w:sz="0" w:space="0" w:color="auto"/>
              </w:divBdr>
              <w:divsChild>
                <w:div w:id="2077625086">
                  <w:marLeft w:val="0"/>
                  <w:marRight w:val="0"/>
                  <w:marTop w:val="0"/>
                  <w:marBottom w:val="0"/>
                  <w:divBdr>
                    <w:top w:val="none" w:sz="0" w:space="0" w:color="auto"/>
                    <w:left w:val="none" w:sz="0" w:space="0" w:color="auto"/>
                    <w:bottom w:val="none" w:sz="0" w:space="0" w:color="auto"/>
                    <w:right w:val="none" w:sz="0" w:space="0" w:color="auto"/>
                  </w:divBdr>
                  <w:divsChild>
                    <w:div w:id="166676551">
                      <w:marLeft w:val="0"/>
                      <w:marRight w:val="0"/>
                      <w:marTop w:val="0"/>
                      <w:marBottom w:val="0"/>
                      <w:divBdr>
                        <w:top w:val="none" w:sz="0" w:space="0" w:color="auto"/>
                        <w:left w:val="none" w:sz="0" w:space="0" w:color="auto"/>
                        <w:bottom w:val="none" w:sz="0" w:space="0" w:color="auto"/>
                        <w:right w:val="none" w:sz="0" w:space="0" w:color="auto"/>
                      </w:divBdr>
                      <w:divsChild>
                        <w:div w:id="894396033">
                          <w:marLeft w:val="0"/>
                          <w:marRight w:val="0"/>
                          <w:marTop w:val="0"/>
                          <w:marBottom w:val="0"/>
                          <w:divBdr>
                            <w:top w:val="none" w:sz="0" w:space="0" w:color="auto"/>
                            <w:left w:val="none" w:sz="0" w:space="0" w:color="auto"/>
                            <w:bottom w:val="none" w:sz="0" w:space="0" w:color="auto"/>
                            <w:right w:val="none" w:sz="0" w:space="0" w:color="auto"/>
                          </w:divBdr>
                          <w:divsChild>
                            <w:div w:id="124736966">
                              <w:marLeft w:val="0"/>
                              <w:marRight w:val="0"/>
                              <w:marTop w:val="0"/>
                              <w:marBottom w:val="0"/>
                              <w:divBdr>
                                <w:top w:val="none" w:sz="0" w:space="0" w:color="auto"/>
                                <w:left w:val="none" w:sz="0" w:space="0" w:color="auto"/>
                                <w:bottom w:val="none" w:sz="0" w:space="0" w:color="auto"/>
                                <w:right w:val="none" w:sz="0" w:space="0" w:color="auto"/>
                              </w:divBdr>
                              <w:divsChild>
                                <w:div w:id="18090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571234">
      <w:bodyDiv w:val="1"/>
      <w:marLeft w:val="0"/>
      <w:marRight w:val="0"/>
      <w:marTop w:val="0"/>
      <w:marBottom w:val="0"/>
      <w:divBdr>
        <w:top w:val="none" w:sz="0" w:space="0" w:color="auto"/>
        <w:left w:val="none" w:sz="0" w:space="0" w:color="auto"/>
        <w:bottom w:val="none" w:sz="0" w:space="0" w:color="auto"/>
        <w:right w:val="none" w:sz="0" w:space="0" w:color="auto"/>
      </w:divBdr>
    </w:div>
    <w:div w:id="348340560">
      <w:bodyDiv w:val="1"/>
      <w:marLeft w:val="0"/>
      <w:marRight w:val="0"/>
      <w:marTop w:val="0"/>
      <w:marBottom w:val="0"/>
      <w:divBdr>
        <w:top w:val="none" w:sz="0" w:space="0" w:color="auto"/>
        <w:left w:val="none" w:sz="0" w:space="0" w:color="auto"/>
        <w:bottom w:val="none" w:sz="0" w:space="0" w:color="auto"/>
        <w:right w:val="none" w:sz="0" w:space="0" w:color="auto"/>
      </w:divBdr>
    </w:div>
    <w:div w:id="367489894">
      <w:bodyDiv w:val="1"/>
      <w:marLeft w:val="0"/>
      <w:marRight w:val="0"/>
      <w:marTop w:val="0"/>
      <w:marBottom w:val="0"/>
      <w:divBdr>
        <w:top w:val="none" w:sz="0" w:space="0" w:color="auto"/>
        <w:left w:val="none" w:sz="0" w:space="0" w:color="auto"/>
        <w:bottom w:val="none" w:sz="0" w:space="0" w:color="auto"/>
        <w:right w:val="none" w:sz="0" w:space="0" w:color="auto"/>
      </w:divBdr>
    </w:div>
    <w:div w:id="385760260">
      <w:bodyDiv w:val="1"/>
      <w:marLeft w:val="0"/>
      <w:marRight w:val="0"/>
      <w:marTop w:val="0"/>
      <w:marBottom w:val="0"/>
      <w:divBdr>
        <w:top w:val="none" w:sz="0" w:space="0" w:color="auto"/>
        <w:left w:val="none" w:sz="0" w:space="0" w:color="auto"/>
        <w:bottom w:val="none" w:sz="0" w:space="0" w:color="auto"/>
        <w:right w:val="none" w:sz="0" w:space="0" w:color="auto"/>
      </w:divBdr>
    </w:div>
    <w:div w:id="444621355">
      <w:bodyDiv w:val="1"/>
      <w:marLeft w:val="0"/>
      <w:marRight w:val="0"/>
      <w:marTop w:val="0"/>
      <w:marBottom w:val="0"/>
      <w:divBdr>
        <w:top w:val="none" w:sz="0" w:space="0" w:color="auto"/>
        <w:left w:val="none" w:sz="0" w:space="0" w:color="auto"/>
        <w:bottom w:val="none" w:sz="0" w:space="0" w:color="auto"/>
        <w:right w:val="none" w:sz="0" w:space="0" w:color="auto"/>
      </w:divBdr>
    </w:div>
    <w:div w:id="449932787">
      <w:bodyDiv w:val="1"/>
      <w:marLeft w:val="0"/>
      <w:marRight w:val="0"/>
      <w:marTop w:val="0"/>
      <w:marBottom w:val="0"/>
      <w:divBdr>
        <w:top w:val="none" w:sz="0" w:space="0" w:color="auto"/>
        <w:left w:val="none" w:sz="0" w:space="0" w:color="auto"/>
        <w:bottom w:val="none" w:sz="0" w:space="0" w:color="auto"/>
        <w:right w:val="none" w:sz="0" w:space="0" w:color="auto"/>
      </w:divBdr>
    </w:div>
    <w:div w:id="453213457">
      <w:bodyDiv w:val="1"/>
      <w:marLeft w:val="0"/>
      <w:marRight w:val="0"/>
      <w:marTop w:val="0"/>
      <w:marBottom w:val="0"/>
      <w:divBdr>
        <w:top w:val="none" w:sz="0" w:space="0" w:color="auto"/>
        <w:left w:val="none" w:sz="0" w:space="0" w:color="auto"/>
        <w:bottom w:val="none" w:sz="0" w:space="0" w:color="auto"/>
        <w:right w:val="none" w:sz="0" w:space="0" w:color="auto"/>
      </w:divBdr>
    </w:div>
    <w:div w:id="479923543">
      <w:bodyDiv w:val="1"/>
      <w:marLeft w:val="0"/>
      <w:marRight w:val="0"/>
      <w:marTop w:val="0"/>
      <w:marBottom w:val="0"/>
      <w:divBdr>
        <w:top w:val="none" w:sz="0" w:space="0" w:color="auto"/>
        <w:left w:val="none" w:sz="0" w:space="0" w:color="auto"/>
        <w:bottom w:val="none" w:sz="0" w:space="0" w:color="auto"/>
        <w:right w:val="none" w:sz="0" w:space="0" w:color="auto"/>
      </w:divBdr>
    </w:div>
    <w:div w:id="519584223">
      <w:bodyDiv w:val="1"/>
      <w:marLeft w:val="0"/>
      <w:marRight w:val="0"/>
      <w:marTop w:val="0"/>
      <w:marBottom w:val="0"/>
      <w:divBdr>
        <w:top w:val="none" w:sz="0" w:space="0" w:color="auto"/>
        <w:left w:val="none" w:sz="0" w:space="0" w:color="auto"/>
        <w:bottom w:val="none" w:sz="0" w:space="0" w:color="auto"/>
        <w:right w:val="none" w:sz="0" w:space="0" w:color="auto"/>
      </w:divBdr>
    </w:div>
    <w:div w:id="532815873">
      <w:bodyDiv w:val="1"/>
      <w:marLeft w:val="0"/>
      <w:marRight w:val="0"/>
      <w:marTop w:val="0"/>
      <w:marBottom w:val="0"/>
      <w:divBdr>
        <w:top w:val="none" w:sz="0" w:space="0" w:color="auto"/>
        <w:left w:val="none" w:sz="0" w:space="0" w:color="auto"/>
        <w:bottom w:val="none" w:sz="0" w:space="0" w:color="auto"/>
        <w:right w:val="none" w:sz="0" w:space="0" w:color="auto"/>
      </w:divBdr>
    </w:div>
    <w:div w:id="590313895">
      <w:bodyDiv w:val="1"/>
      <w:marLeft w:val="0"/>
      <w:marRight w:val="0"/>
      <w:marTop w:val="0"/>
      <w:marBottom w:val="0"/>
      <w:divBdr>
        <w:top w:val="none" w:sz="0" w:space="0" w:color="auto"/>
        <w:left w:val="none" w:sz="0" w:space="0" w:color="auto"/>
        <w:bottom w:val="none" w:sz="0" w:space="0" w:color="auto"/>
        <w:right w:val="none" w:sz="0" w:space="0" w:color="auto"/>
      </w:divBdr>
      <w:divsChild>
        <w:div w:id="248007963">
          <w:marLeft w:val="0"/>
          <w:marRight w:val="0"/>
          <w:marTop w:val="0"/>
          <w:marBottom w:val="0"/>
          <w:divBdr>
            <w:top w:val="none" w:sz="0" w:space="0" w:color="auto"/>
            <w:left w:val="none" w:sz="0" w:space="0" w:color="auto"/>
            <w:bottom w:val="none" w:sz="0" w:space="0" w:color="auto"/>
            <w:right w:val="none" w:sz="0" w:space="0" w:color="auto"/>
          </w:divBdr>
          <w:divsChild>
            <w:div w:id="396979732">
              <w:marLeft w:val="0"/>
              <w:marRight w:val="0"/>
              <w:marTop w:val="0"/>
              <w:marBottom w:val="0"/>
              <w:divBdr>
                <w:top w:val="none" w:sz="0" w:space="0" w:color="auto"/>
                <w:left w:val="none" w:sz="0" w:space="0" w:color="auto"/>
                <w:bottom w:val="none" w:sz="0" w:space="0" w:color="auto"/>
                <w:right w:val="none" w:sz="0" w:space="0" w:color="auto"/>
              </w:divBdr>
              <w:divsChild>
                <w:div w:id="17418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30687">
      <w:bodyDiv w:val="1"/>
      <w:marLeft w:val="0"/>
      <w:marRight w:val="0"/>
      <w:marTop w:val="0"/>
      <w:marBottom w:val="0"/>
      <w:divBdr>
        <w:top w:val="none" w:sz="0" w:space="0" w:color="auto"/>
        <w:left w:val="none" w:sz="0" w:space="0" w:color="auto"/>
        <w:bottom w:val="none" w:sz="0" w:space="0" w:color="auto"/>
        <w:right w:val="none" w:sz="0" w:space="0" w:color="auto"/>
      </w:divBdr>
    </w:div>
    <w:div w:id="643586785">
      <w:bodyDiv w:val="1"/>
      <w:marLeft w:val="0"/>
      <w:marRight w:val="0"/>
      <w:marTop w:val="0"/>
      <w:marBottom w:val="0"/>
      <w:divBdr>
        <w:top w:val="none" w:sz="0" w:space="0" w:color="auto"/>
        <w:left w:val="none" w:sz="0" w:space="0" w:color="auto"/>
        <w:bottom w:val="none" w:sz="0" w:space="0" w:color="auto"/>
        <w:right w:val="none" w:sz="0" w:space="0" w:color="auto"/>
      </w:divBdr>
    </w:div>
    <w:div w:id="660427058">
      <w:bodyDiv w:val="1"/>
      <w:marLeft w:val="0"/>
      <w:marRight w:val="0"/>
      <w:marTop w:val="0"/>
      <w:marBottom w:val="0"/>
      <w:divBdr>
        <w:top w:val="none" w:sz="0" w:space="0" w:color="auto"/>
        <w:left w:val="none" w:sz="0" w:space="0" w:color="auto"/>
        <w:bottom w:val="none" w:sz="0" w:space="0" w:color="auto"/>
        <w:right w:val="none" w:sz="0" w:space="0" w:color="auto"/>
      </w:divBdr>
    </w:div>
    <w:div w:id="667900401">
      <w:bodyDiv w:val="1"/>
      <w:marLeft w:val="0"/>
      <w:marRight w:val="0"/>
      <w:marTop w:val="0"/>
      <w:marBottom w:val="0"/>
      <w:divBdr>
        <w:top w:val="none" w:sz="0" w:space="0" w:color="auto"/>
        <w:left w:val="none" w:sz="0" w:space="0" w:color="auto"/>
        <w:bottom w:val="none" w:sz="0" w:space="0" w:color="auto"/>
        <w:right w:val="none" w:sz="0" w:space="0" w:color="auto"/>
      </w:divBdr>
      <w:divsChild>
        <w:div w:id="254482782">
          <w:marLeft w:val="0"/>
          <w:marRight w:val="0"/>
          <w:marTop w:val="0"/>
          <w:marBottom w:val="0"/>
          <w:divBdr>
            <w:top w:val="none" w:sz="0" w:space="0" w:color="auto"/>
            <w:left w:val="none" w:sz="0" w:space="0" w:color="auto"/>
            <w:bottom w:val="none" w:sz="0" w:space="0" w:color="auto"/>
            <w:right w:val="none" w:sz="0" w:space="0" w:color="auto"/>
          </w:divBdr>
        </w:div>
      </w:divsChild>
    </w:div>
    <w:div w:id="687634491">
      <w:bodyDiv w:val="1"/>
      <w:marLeft w:val="0"/>
      <w:marRight w:val="0"/>
      <w:marTop w:val="0"/>
      <w:marBottom w:val="0"/>
      <w:divBdr>
        <w:top w:val="none" w:sz="0" w:space="0" w:color="auto"/>
        <w:left w:val="none" w:sz="0" w:space="0" w:color="auto"/>
        <w:bottom w:val="none" w:sz="0" w:space="0" w:color="auto"/>
        <w:right w:val="none" w:sz="0" w:space="0" w:color="auto"/>
      </w:divBdr>
      <w:divsChild>
        <w:div w:id="17705498">
          <w:marLeft w:val="0"/>
          <w:marRight w:val="0"/>
          <w:marTop w:val="0"/>
          <w:marBottom w:val="0"/>
          <w:divBdr>
            <w:top w:val="none" w:sz="0" w:space="0" w:color="auto"/>
            <w:left w:val="none" w:sz="0" w:space="0" w:color="auto"/>
            <w:bottom w:val="none" w:sz="0" w:space="0" w:color="auto"/>
            <w:right w:val="none" w:sz="0" w:space="0" w:color="auto"/>
          </w:divBdr>
          <w:divsChild>
            <w:div w:id="749540497">
              <w:marLeft w:val="0"/>
              <w:marRight w:val="0"/>
              <w:marTop w:val="100"/>
              <w:marBottom w:val="100"/>
              <w:divBdr>
                <w:top w:val="none" w:sz="0" w:space="0" w:color="auto"/>
                <w:left w:val="none" w:sz="0" w:space="0" w:color="auto"/>
                <w:bottom w:val="none" w:sz="0" w:space="0" w:color="auto"/>
                <w:right w:val="none" w:sz="0" w:space="0" w:color="auto"/>
              </w:divBdr>
            </w:div>
          </w:divsChild>
        </w:div>
        <w:div w:id="1347446208">
          <w:marLeft w:val="0"/>
          <w:marRight w:val="0"/>
          <w:marTop w:val="0"/>
          <w:marBottom w:val="0"/>
          <w:divBdr>
            <w:top w:val="none" w:sz="0" w:space="0" w:color="auto"/>
            <w:left w:val="none" w:sz="0" w:space="0" w:color="auto"/>
            <w:bottom w:val="none" w:sz="0" w:space="0" w:color="auto"/>
            <w:right w:val="none" w:sz="0" w:space="0" w:color="auto"/>
          </w:divBdr>
          <w:divsChild>
            <w:div w:id="6106708">
              <w:marLeft w:val="0"/>
              <w:marRight w:val="0"/>
              <w:marTop w:val="0"/>
              <w:marBottom w:val="0"/>
              <w:divBdr>
                <w:top w:val="none" w:sz="0" w:space="0" w:color="auto"/>
                <w:left w:val="none" w:sz="0" w:space="0" w:color="auto"/>
                <w:bottom w:val="none" w:sz="0" w:space="0" w:color="auto"/>
                <w:right w:val="none" w:sz="0" w:space="0" w:color="auto"/>
              </w:divBdr>
              <w:divsChild>
                <w:div w:id="564949081">
                  <w:marLeft w:val="0"/>
                  <w:marRight w:val="0"/>
                  <w:marTop w:val="0"/>
                  <w:marBottom w:val="0"/>
                  <w:divBdr>
                    <w:top w:val="none" w:sz="0" w:space="0" w:color="auto"/>
                    <w:left w:val="none" w:sz="0" w:space="0" w:color="auto"/>
                    <w:bottom w:val="none" w:sz="0" w:space="0" w:color="auto"/>
                    <w:right w:val="none" w:sz="0" w:space="0" w:color="auto"/>
                  </w:divBdr>
                </w:div>
                <w:div w:id="814180439">
                  <w:marLeft w:val="0"/>
                  <w:marRight w:val="0"/>
                  <w:marTop w:val="0"/>
                  <w:marBottom w:val="0"/>
                  <w:divBdr>
                    <w:top w:val="none" w:sz="0" w:space="0" w:color="auto"/>
                    <w:left w:val="none" w:sz="0" w:space="0" w:color="auto"/>
                    <w:bottom w:val="none" w:sz="0" w:space="0" w:color="auto"/>
                    <w:right w:val="none" w:sz="0" w:space="0" w:color="auto"/>
                  </w:divBdr>
                </w:div>
                <w:div w:id="1277174537">
                  <w:marLeft w:val="0"/>
                  <w:marRight w:val="0"/>
                  <w:marTop w:val="0"/>
                  <w:marBottom w:val="0"/>
                  <w:divBdr>
                    <w:top w:val="none" w:sz="0" w:space="0" w:color="auto"/>
                    <w:left w:val="none" w:sz="0" w:space="0" w:color="auto"/>
                    <w:bottom w:val="none" w:sz="0" w:space="0" w:color="auto"/>
                    <w:right w:val="none" w:sz="0" w:space="0" w:color="auto"/>
                  </w:divBdr>
                </w:div>
              </w:divsChild>
            </w:div>
            <w:div w:id="684865418">
              <w:marLeft w:val="0"/>
              <w:marRight w:val="0"/>
              <w:marTop w:val="0"/>
              <w:marBottom w:val="0"/>
              <w:divBdr>
                <w:top w:val="none" w:sz="0" w:space="0" w:color="auto"/>
                <w:left w:val="none" w:sz="0" w:space="0" w:color="auto"/>
                <w:bottom w:val="none" w:sz="0" w:space="0" w:color="auto"/>
                <w:right w:val="none" w:sz="0" w:space="0" w:color="auto"/>
              </w:divBdr>
              <w:divsChild>
                <w:div w:id="451246009">
                  <w:marLeft w:val="0"/>
                  <w:marRight w:val="0"/>
                  <w:marTop w:val="300"/>
                  <w:marBottom w:val="0"/>
                  <w:divBdr>
                    <w:top w:val="none" w:sz="0" w:space="0" w:color="auto"/>
                    <w:left w:val="none" w:sz="0" w:space="0" w:color="auto"/>
                    <w:bottom w:val="none" w:sz="0" w:space="0" w:color="auto"/>
                    <w:right w:val="none" w:sz="0" w:space="0" w:color="auto"/>
                  </w:divBdr>
                  <w:divsChild>
                    <w:div w:id="1003821607">
                      <w:marLeft w:val="0"/>
                      <w:marRight w:val="0"/>
                      <w:marTop w:val="0"/>
                      <w:marBottom w:val="0"/>
                      <w:divBdr>
                        <w:top w:val="none" w:sz="0" w:space="0" w:color="auto"/>
                        <w:left w:val="none" w:sz="0" w:space="0" w:color="auto"/>
                        <w:bottom w:val="none" w:sz="0" w:space="0" w:color="auto"/>
                        <w:right w:val="none" w:sz="0" w:space="0" w:color="auto"/>
                      </w:divBdr>
                    </w:div>
                  </w:divsChild>
                </w:div>
                <w:div w:id="889265102">
                  <w:marLeft w:val="0"/>
                  <w:marRight w:val="0"/>
                  <w:marTop w:val="0"/>
                  <w:marBottom w:val="0"/>
                  <w:divBdr>
                    <w:top w:val="none" w:sz="0" w:space="0" w:color="auto"/>
                    <w:left w:val="none" w:sz="0" w:space="0" w:color="auto"/>
                    <w:bottom w:val="none" w:sz="0" w:space="0" w:color="auto"/>
                    <w:right w:val="none" w:sz="0" w:space="0" w:color="auto"/>
                  </w:divBdr>
                  <w:divsChild>
                    <w:div w:id="409041510">
                      <w:marLeft w:val="0"/>
                      <w:marRight w:val="0"/>
                      <w:marTop w:val="0"/>
                      <w:marBottom w:val="0"/>
                      <w:divBdr>
                        <w:top w:val="none" w:sz="0" w:space="0" w:color="auto"/>
                        <w:left w:val="none" w:sz="0" w:space="0" w:color="auto"/>
                        <w:bottom w:val="none" w:sz="0" w:space="0" w:color="auto"/>
                        <w:right w:val="none" w:sz="0" w:space="0" w:color="auto"/>
                      </w:divBdr>
                    </w:div>
                    <w:div w:id="726876106">
                      <w:marLeft w:val="0"/>
                      <w:marRight w:val="0"/>
                      <w:marTop w:val="0"/>
                      <w:marBottom w:val="0"/>
                      <w:divBdr>
                        <w:top w:val="none" w:sz="0" w:space="0" w:color="auto"/>
                        <w:left w:val="none" w:sz="0" w:space="0" w:color="auto"/>
                        <w:bottom w:val="none" w:sz="0" w:space="0" w:color="auto"/>
                        <w:right w:val="none" w:sz="0" w:space="0" w:color="auto"/>
                      </w:divBdr>
                    </w:div>
                    <w:div w:id="1508862040">
                      <w:marLeft w:val="0"/>
                      <w:marRight w:val="0"/>
                      <w:marTop w:val="0"/>
                      <w:marBottom w:val="0"/>
                      <w:divBdr>
                        <w:top w:val="none" w:sz="0" w:space="0" w:color="auto"/>
                        <w:left w:val="none" w:sz="0" w:space="0" w:color="auto"/>
                        <w:bottom w:val="none" w:sz="0" w:space="0" w:color="auto"/>
                        <w:right w:val="none" w:sz="0" w:space="0" w:color="auto"/>
                      </w:divBdr>
                    </w:div>
                  </w:divsChild>
                </w:div>
                <w:div w:id="1333607706">
                  <w:marLeft w:val="0"/>
                  <w:marRight w:val="0"/>
                  <w:marTop w:val="0"/>
                  <w:marBottom w:val="0"/>
                  <w:divBdr>
                    <w:top w:val="single" w:sz="6" w:space="4" w:color="CCCCCC"/>
                    <w:left w:val="none" w:sz="0" w:space="0" w:color="auto"/>
                    <w:bottom w:val="none" w:sz="0" w:space="0" w:color="auto"/>
                    <w:right w:val="none" w:sz="0" w:space="0" w:color="auto"/>
                  </w:divBdr>
                </w:div>
              </w:divsChild>
            </w:div>
            <w:div w:id="789977870">
              <w:marLeft w:val="0"/>
              <w:marRight w:val="0"/>
              <w:marTop w:val="0"/>
              <w:marBottom w:val="0"/>
              <w:divBdr>
                <w:top w:val="none" w:sz="0" w:space="0" w:color="auto"/>
                <w:left w:val="none" w:sz="0" w:space="0" w:color="auto"/>
                <w:bottom w:val="none" w:sz="0" w:space="0" w:color="auto"/>
                <w:right w:val="none" w:sz="0" w:space="0" w:color="auto"/>
              </w:divBdr>
              <w:divsChild>
                <w:div w:id="1734112515">
                  <w:marLeft w:val="0"/>
                  <w:marRight w:val="0"/>
                  <w:marTop w:val="0"/>
                  <w:marBottom w:val="0"/>
                  <w:divBdr>
                    <w:top w:val="none" w:sz="0" w:space="0" w:color="auto"/>
                    <w:left w:val="none" w:sz="0" w:space="0" w:color="auto"/>
                    <w:bottom w:val="none" w:sz="0" w:space="0" w:color="auto"/>
                    <w:right w:val="none" w:sz="0" w:space="0" w:color="auto"/>
                  </w:divBdr>
                </w:div>
              </w:divsChild>
            </w:div>
            <w:div w:id="1795322673">
              <w:marLeft w:val="0"/>
              <w:marRight w:val="0"/>
              <w:marTop w:val="0"/>
              <w:marBottom w:val="0"/>
              <w:divBdr>
                <w:top w:val="none" w:sz="0" w:space="0" w:color="auto"/>
                <w:left w:val="none" w:sz="0" w:space="0" w:color="auto"/>
                <w:bottom w:val="none" w:sz="0" w:space="0" w:color="auto"/>
                <w:right w:val="none" w:sz="0" w:space="0" w:color="auto"/>
              </w:divBdr>
              <w:divsChild>
                <w:div w:id="1108740449">
                  <w:marLeft w:val="0"/>
                  <w:marRight w:val="0"/>
                  <w:marTop w:val="0"/>
                  <w:marBottom w:val="0"/>
                  <w:divBdr>
                    <w:top w:val="single" w:sz="6" w:space="0" w:color="FFFFFF"/>
                    <w:left w:val="single" w:sz="6" w:space="0" w:color="FFFFFF"/>
                    <w:bottom w:val="single" w:sz="6" w:space="0" w:color="FFFFFF"/>
                    <w:right w:val="single" w:sz="6" w:space="0" w:color="FFFFFF"/>
                  </w:divBdr>
                  <w:divsChild>
                    <w:div w:id="119957032">
                      <w:marLeft w:val="0"/>
                      <w:marRight w:val="0"/>
                      <w:marTop w:val="0"/>
                      <w:marBottom w:val="0"/>
                      <w:divBdr>
                        <w:top w:val="none" w:sz="0" w:space="0" w:color="auto"/>
                        <w:left w:val="none" w:sz="0" w:space="0" w:color="auto"/>
                        <w:bottom w:val="none" w:sz="0" w:space="0" w:color="auto"/>
                        <w:right w:val="none" w:sz="0" w:space="0" w:color="auto"/>
                      </w:divBdr>
                      <w:divsChild>
                        <w:div w:id="134183121">
                          <w:marLeft w:val="0"/>
                          <w:marRight w:val="0"/>
                          <w:marTop w:val="0"/>
                          <w:marBottom w:val="0"/>
                          <w:divBdr>
                            <w:top w:val="none" w:sz="0" w:space="0" w:color="auto"/>
                            <w:left w:val="none" w:sz="0" w:space="0" w:color="auto"/>
                            <w:bottom w:val="none" w:sz="0" w:space="0" w:color="auto"/>
                            <w:right w:val="none" w:sz="0" w:space="0" w:color="auto"/>
                          </w:divBdr>
                          <w:divsChild>
                            <w:div w:id="1312710628">
                              <w:marLeft w:val="0"/>
                              <w:marRight w:val="0"/>
                              <w:marTop w:val="0"/>
                              <w:marBottom w:val="0"/>
                              <w:divBdr>
                                <w:top w:val="none" w:sz="0" w:space="0" w:color="auto"/>
                                <w:left w:val="none" w:sz="0" w:space="0" w:color="auto"/>
                                <w:bottom w:val="none" w:sz="0" w:space="0" w:color="auto"/>
                                <w:right w:val="none" w:sz="0" w:space="0" w:color="auto"/>
                              </w:divBdr>
                            </w:div>
                            <w:div w:id="1915821796">
                              <w:marLeft w:val="0"/>
                              <w:marRight w:val="0"/>
                              <w:marTop w:val="60"/>
                              <w:marBottom w:val="0"/>
                              <w:divBdr>
                                <w:top w:val="none" w:sz="0" w:space="0" w:color="auto"/>
                                <w:left w:val="none" w:sz="0" w:space="0" w:color="auto"/>
                                <w:bottom w:val="none" w:sz="0" w:space="0" w:color="auto"/>
                                <w:right w:val="none" w:sz="0" w:space="0" w:color="auto"/>
                              </w:divBdr>
                              <w:divsChild>
                                <w:div w:id="1520925054">
                                  <w:marLeft w:val="0"/>
                                  <w:marRight w:val="150"/>
                                  <w:marTop w:val="0"/>
                                  <w:marBottom w:val="0"/>
                                  <w:divBdr>
                                    <w:top w:val="none" w:sz="0" w:space="0" w:color="auto"/>
                                    <w:left w:val="none" w:sz="0" w:space="0" w:color="auto"/>
                                    <w:bottom w:val="none" w:sz="0" w:space="0" w:color="auto"/>
                                    <w:right w:val="none" w:sz="0" w:space="0" w:color="auto"/>
                                  </w:divBdr>
                                </w:div>
                              </w:divsChild>
                            </w:div>
                            <w:div w:id="2006087765">
                              <w:marLeft w:val="0"/>
                              <w:marRight w:val="0"/>
                              <w:marTop w:val="0"/>
                              <w:marBottom w:val="0"/>
                              <w:divBdr>
                                <w:top w:val="none" w:sz="0" w:space="0" w:color="auto"/>
                                <w:left w:val="none" w:sz="0" w:space="0" w:color="auto"/>
                                <w:bottom w:val="none" w:sz="0" w:space="0" w:color="auto"/>
                                <w:right w:val="none" w:sz="0" w:space="0" w:color="auto"/>
                              </w:divBdr>
                              <w:divsChild>
                                <w:div w:id="69738554">
                                  <w:marLeft w:val="0"/>
                                  <w:marRight w:val="0"/>
                                  <w:marTop w:val="0"/>
                                  <w:marBottom w:val="0"/>
                                  <w:divBdr>
                                    <w:top w:val="none" w:sz="0" w:space="0" w:color="auto"/>
                                    <w:left w:val="none" w:sz="0" w:space="0" w:color="auto"/>
                                    <w:bottom w:val="none" w:sz="0" w:space="0" w:color="auto"/>
                                    <w:right w:val="none" w:sz="0" w:space="0" w:color="auto"/>
                                  </w:divBdr>
                                </w:div>
                                <w:div w:id="429665743">
                                  <w:marLeft w:val="0"/>
                                  <w:marRight w:val="0"/>
                                  <w:marTop w:val="0"/>
                                  <w:marBottom w:val="0"/>
                                  <w:divBdr>
                                    <w:top w:val="none" w:sz="0" w:space="0" w:color="auto"/>
                                    <w:left w:val="none" w:sz="0" w:space="0" w:color="auto"/>
                                    <w:bottom w:val="none" w:sz="0" w:space="0" w:color="auto"/>
                                    <w:right w:val="none" w:sz="0" w:space="0" w:color="auto"/>
                                  </w:divBdr>
                                </w:div>
                                <w:div w:id="1842964540">
                                  <w:marLeft w:val="0"/>
                                  <w:marRight w:val="0"/>
                                  <w:marTop w:val="0"/>
                                  <w:marBottom w:val="0"/>
                                  <w:divBdr>
                                    <w:top w:val="none" w:sz="0" w:space="0" w:color="auto"/>
                                    <w:left w:val="none" w:sz="0" w:space="0" w:color="auto"/>
                                    <w:bottom w:val="none" w:sz="0" w:space="0" w:color="auto"/>
                                    <w:right w:val="none" w:sz="0" w:space="0" w:color="auto"/>
                                  </w:divBdr>
                                </w:div>
                              </w:divsChild>
                            </w:div>
                            <w:div w:id="2063479110">
                              <w:marLeft w:val="0"/>
                              <w:marRight w:val="0"/>
                              <w:marTop w:val="0"/>
                              <w:marBottom w:val="0"/>
                              <w:divBdr>
                                <w:top w:val="none" w:sz="0" w:space="0" w:color="auto"/>
                                <w:left w:val="none" w:sz="0" w:space="0" w:color="auto"/>
                                <w:bottom w:val="none" w:sz="0" w:space="0" w:color="auto"/>
                                <w:right w:val="none" w:sz="0" w:space="0" w:color="auto"/>
                              </w:divBdr>
                            </w:div>
                          </w:divsChild>
                        </w:div>
                        <w:div w:id="895042734">
                          <w:marLeft w:val="0"/>
                          <w:marRight w:val="30"/>
                          <w:marTop w:val="0"/>
                          <w:marBottom w:val="0"/>
                          <w:divBdr>
                            <w:top w:val="none" w:sz="0" w:space="0" w:color="auto"/>
                            <w:left w:val="none" w:sz="0" w:space="0" w:color="auto"/>
                            <w:bottom w:val="none" w:sz="0" w:space="0" w:color="auto"/>
                            <w:right w:val="none" w:sz="0" w:space="0" w:color="auto"/>
                          </w:divBdr>
                        </w:div>
                        <w:div w:id="1716857051">
                          <w:marLeft w:val="0"/>
                          <w:marRight w:val="0"/>
                          <w:marTop w:val="0"/>
                          <w:marBottom w:val="0"/>
                          <w:divBdr>
                            <w:top w:val="single" w:sz="6" w:space="0" w:color="D9D9D9"/>
                            <w:left w:val="single" w:sz="6" w:space="0" w:color="D9D9D9"/>
                            <w:bottom w:val="single" w:sz="6" w:space="0" w:color="D9D9D9"/>
                            <w:right w:val="single" w:sz="6" w:space="0" w:color="D9D9D9"/>
                          </w:divBdr>
                          <w:divsChild>
                            <w:div w:id="93550575">
                              <w:marLeft w:val="0"/>
                              <w:marRight w:val="0"/>
                              <w:marTop w:val="0"/>
                              <w:marBottom w:val="0"/>
                              <w:divBdr>
                                <w:top w:val="none" w:sz="0" w:space="0" w:color="auto"/>
                                <w:left w:val="none" w:sz="0" w:space="0" w:color="auto"/>
                                <w:bottom w:val="none" w:sz="0" w:space="0" w:color="auto"/>
                                <w:right w:val="none" w:sz="0" w:space="0" w:color="auto"/>
                              </w:divBdr>
                            </w:div>
                          </w:divsChild>
                        </w:div>
                        <w:div w:id="1935937745">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360037">
      <w:bodyDiv w:val="1"/>
      <w:marLeft w:val="0"/>
      <w:marRight w:val="0"/>
      <w:marTop w:val="0"/>
      <w:marBottom w:val="0"/>
      <w:divBdr>
        <w:top w:val="none" w:sz="0" w:space="0" w:color="auto"/>
        <w:left w:val="none" w:sz="0" w:space="0" w:color="auto"/>
        <w:bottom w:val="none" w:sz="0" w:space="0" w:color="auto"/>
        <w:right w:val="none" w:sz="0" w:space="0" w:color="auto"/>
      </w:divBdr>
    </w:div>
    <w:div w:id="804736877">
      <w:bodyDiv w:val="1"/>
      <w:marLeft w:val="0"/>
      <w:marRight w:val="0"/>
      <w:marTop w:val="0"/>
      <w:marBottom w:val="0"/>
      <w:divBdr>
        <w:top w:val="none" w:sz="0" w:space="0" w:color="auto"/>
        <w:left w:val="none" w:sz="0" w:space="0" w:color="auto"/>
        <w:bottom w:val="none" w:sz="0" w:space="0" w:color="auto"/>
        <w:right w:val="none" w:sz="0" w:space="0" w:color="auto"/>
      </w:divBdr>
    </w:div>
    <w:div w:id="829638720">
      <w:bodyDiv w:val="1"/>
      <w:marLeft w:val="0"/>
      <w:marRight w:val="0"/>
      <w:marTop w:val="0"/>
      <w:marBottom w:val="0"/>
      <w:divBdr>
        <w:top w:val="none" w:sz="0" w:space="0" w:color="auto"/>
        <w:left w:val="none" w:sz="0" w:space="0" w:color="auto"/>
        <w:bottom w:val="none" w:sz="0" w:space="0" w:color="auto"/>
        <w:right w:val="none" w:sz="0" w:space="0" w:color="auto"/>
      </w:divBdr>
    </w:div>
    <w:div w:id="847476498">
      <w:bodyDiv w:val="1"/>
      <w:marLeft w:val="0"/>
      <w:marRight w:val="0"/>
      <w:marTop w:val="0"/>
      <w:marBottom w:val="0"/>
      <w:divBdr>
        <w:top w:val="none" w:sz="0" w:space="0" w:color="auto"/>
        <w:left w:val="none" w:sz="0" w:space="0" w:color="auto"/>
        <w:bottom w:val="none" w:sz="0" w:space="0" w:color="auto"/>
        <w:right w:val="none" w:sz="0" w:space="0" w:color="auto"/>
      </w:divBdr>
    </w:div>
    <w:div w:id="850028738">
      <w:bodyDiv w:val="1"/>
      <w:marLeft w:val="0"/>
      <w:marRight w:val="0"/>
      <w:marTop w:val="0"/>
      <w:marBottom w:val="0"/>
      <w:divBdr>
        <w:top w:val="none" w:sz="0" w:space="0" w:color="auto"/>
        <w:left w:val="none" w:sz="0" w:space="0" w:color="auto"/>
        <w:bottom w:val="none" w:sz="0" w:space="0" w:color="auto"/>
        <w:right w:val="none" w:sz="0" w:space="0" w:color="auto"/>
      </w:divBdr>
    </w:div>
    <w:div w:id="857276571">
      <w:bodyDiv w:val="1"/>
      <w:marLeft w:val="0"/>
      <w:marRight w:val="0"/>
      <w:marTop w:val="0"/>
      <w:marBottom w:val="0"/>
      <w:divBdr>
        <w:top w:val="none" w:sz="0" w:space="0" w:color="auto"/>
        <w:left w:val="none" w:sz="0" w:space="0" w:color="auto"/>
        <w:bottom w:val="none" w:sz="0" w:space="0" w:color="auto"/>
        <w:right w:val="none" w:sz="0" w:space="0" w:color="auto"/>
      </w:divBdr>
    </w:div>
    <w:div w:id="862481752">
      <w:bodyDiv w:val="1"/>
      <w:marLeft w:val="0"/>
      <w:marRight w:val="0"/>
      <w:marTop w:val="0"/>
      <w:marBottom w:val="0"/>
      <w:divBdr>
        <w:top w:val="none" w:sz="0" w:space="0" w:color="auto"/>
        <w:left w:val="none" w:sz="0" w:space="0" w:color="auto"/>
        <w:bottom w:val="none" w:sz="0" w:space="0" w:color="auto"/>
        <w:right w:val="none" w:sz="0" w:space="0" w:color="auto"/>
      </w:divBdr>
    </w:div>
    <w:div w:id="897663710">
      <w:bodyDiv w:val="1"/>
      <w:marLeft w:val="0"/>
      <w:marRight w:val="0"/>
      <w:marTop w:val="0"/>
      <w:marBottom w:val="0"/>
      <w:divBdr>
        <w:top w:val="none" w:sz="0" w:space="0" w:color="auto"/>
        <w:left w:val="none" w:sz="0" w:space="0" w:color="auto"/>
        <w:bottom w:val="none" w:sz="0" w:space="0" w:color="auto"/>
        <w:right w:val="none" w:sz="0" w:space="0" w:color="auto"/>
      </w:divBdr>
    </w:div>
    <w:div w:id="902330159">
      <w:bodyDiv w:val="1"/>
      <w:marLeft w:val="0"/>
      <w:marRight w:val="0"/>
      <w:marTop w:val="0"/>
      <w:marBottom w:val="0"/>
      <w:divBdr>
        <w:top w:val="none" w:sz="0" w:space="0" w:color="auto"/>
        <w:left w:val="none" w:sz="0" w:space="0" w:color="auto"/>
        <w:bottom w:val="none" w:sz="0" w:space="0" w:color="auto"/>
        <w:right w:val="none" w:sz="0" w:space="0" w:color="auto"/>
      </w:divBdr>
    </w:div>
    <w:div w:id="906382105">
      <w:bodyDiv w:val="1"/>
      <w:marLeft w:val="0"/>
      <w:marRight w:val="0"/>
      <w:marTop w:val="0"/>
      <w:marBottom w:val="0"/>
      <w:divBdr>
        <w:top w:val="none" w:sz="0" w:space="0" w:color="auto"/>
        <w:left w:val="none" w:sz="0" w:space="0" w:color="auto"/>
        <w:bottom w:val="none" w:sz="0" w:space="0" w:color="auto"/>
        <w:right w:val="none" w:sz="0" w:space="0" w:color="auto"/>
      </w:divBdr>
    </w:div>
    <w:div w:id="961109006">
      <w:bodyDiv w:val="1"/>
      <w:marLeft w:val="0"/>
      <w:marRight w:val="0"/>
      <w:marTop w:val="0"/>
      <w:marBottom w:val="0"/>
      <w:divBdr>
        <w:top w:val="none" w:sz="0" w:space="0" w:color="auto"/>
        <w:left w:val="none" w:sz="0" w:space="0" w:color="auto"/>
        <w:bottom w:val="none" w:sz="0" w:space="0" w:color="auto"/>
        <w:right w:val="none" w:sz="0" w:space="0" w:color="auto"/>
      </w:divBdr>
    </w:div>
    <w:div w:id="988051263">
      <w:bodyDiv w:val="1"/>
      <w:marLeft w:val="0"/>
      <w:marRight w:val="0"/>
      <w:marTop w:val="0"/>
      <w:marBottom w:val="0"/>
      <w:divBdr>
        <w:top w:val="none" w:sz="0" w:space="0" w:color="auto"/>
        <w:left w:val="none" w:sz="0" w:space="0" w:color="auto"/>
        <w:bottom w:val="none" w:sz="0" w:space="0" w:color="auto"/>
        <w:right w:val="none" w:sz="0" w:space="0" w:color="auto"/>
      </w:divBdr>
    </w:div>
    <w:div w:id="1018584463">
      <w:bodyDiv w:val="1"/>
      <w:marLeft w:val="0"/>
      <w:marRight w:val="0"/>
      <w:marTop w:val="0"/>
      <w:marBottom w:val="0"/>
      <w:divBdr>
        <w:top w:val="none" w:sz="0" w:space="0" w:color="auto"/>
        <w:left w:val="none" w:sz="0" w:space="0" w:color="auto"/>
        <w:bottom w:val="none" w:sz="0" w:space="0" w:color="auto"/>
        <w:right w:val="none" w:sz="0" w:space="0" w:color="auto"/>
      </w:divBdr>
    </w:div>
    <w:div w:id="1073552574">
      <w:bodyDiv w:val="1"/>
      <w:marLeft w:val="0"/>
      <w:marRight w:val="0"/>
      <w:marTop w:val="0"/>
      <w:marBottom w:val="0"/>
      <w:divBdr>
        <w:top w:val="none" w:sz="0" w:space="0" w:color="auto"/>
        <w:left w:val="none" w:sz="0" w:space="0" w:color="auto"/>
        <w:bottom w:val="none" w:sz="0" w:space="0" w:color="auto"/>
        <w:right w:val="none" w:sz="0" w:space="0" w:color="auto"/>
      </w:divBdr>
    </w:div>
    <w:div w:id="1073770747">
      <w:bodyDiv w:val="1"/>
      <w:marLeft w:val="0"/>
      <w:marRight w:val="0"/>
      <w:marTop w:val="0"/>
      <w:marBottom w:val="0"/>
      <w:divBdr>
        <w:top w:val="none" w:sz="0" w:space="0" w:color="auto"/>
        <w:left w:val="none" w:sz="0" w:space="0" w:color="auto"/>
        <w:bottom w:val="none" w:sz="0" w:space="0" w:color="auto"/>
        <w:right w:val="none" w:sz="0" w:space="0" w:color="auto"/>
      </w:divBdr>
    </w:div>
    <w:div w:id="1074009886">
      <w:bodyDiv w:val="1"/>
      <w:marLeft w:val="0"/>
      <w:marRight w:val="0"/>
      <w:marTop w:val="0"/>
      <w:marBottom w:val="0"/>
      <w:divBdr>
        <w:top w:val="none" w:sz="0" w:space="0" w:color="auto"/>
        <w:left w:val="none" w:sz="0" w:space="0" w:color="auto"/>
        <w:bottom w:val="none" w:sz="0" w:space="0" w:color="auto"/>
        <w:right w:val="none" w:sz="0" w:space="0" w:color="auto"/>
      </w:divBdr>
    </w:div>
    <w:div w:id="1078476900">
      <w:bodyDiv w:val="1"/>
      <w:marLeft w:val="0"/>
      <w:marRight w:val="0"/>
      <w:marTop w:val="0"/>
      <w:marBottom w:val="0"/>
      <w:divBdr>
        <w:top w:val="none" w:sz="0" w:space="0" w:color="auto"/>
        <w:left w:val="none" w:sz="0" w:space="0" w:color="auto"/>
        <w:bottom w:val="none" w:sz="0" w:space="0" w:color="auto"/>
        <w:right w:val="none" w:sz="0" w:space="0" w:color="auto"/>
      </w:divBdr>
    </w:div>
    <w:div w:id="1092775424">
      <w:bodyDiv w:val="1"/>
      <w:marLeft w:val="0"/>
      <w:marRight w:val="0"/>
      <w:marTop w:val="0"/>
      <w:marBottom w:val="0"/>
      <w:divBdr>
        <w:top w:val="none" w:sz="0" w:space="0" w:color="auto"/>
        <w:left w:val="none" w:sz="0" w:space="0" w:color="auto"/>
        <w:bottom w:val="none" w:sz="0" w:space="0" w:color="auto"/>
        <w:right w:val="none" w:sz="0" w:space="0" w:color="auto"/>
      </w:divBdr>
    </w:div>
    <w:div w:id="1146122275">
      <w:bodyDiv w:val="1"/>
      <w:marLeft w:val="0"/>
      <w:marRight w:val="0"/>
      <w:marTop w:val="0"/>
      <w:marBottom w:val="0"/>
      <w:divBdr>
        <w:top w:val="none" w:sz="0" w:space="0" w:color="auto"/>
        <w:left w:val="none" w:sz="0" w:space="0" w:color="auto"/>
        <w:bottom w:val="none" w:sz="0" w:space="0" w:color="auto"/>
        <w:right w:val="none" w:sz="0" w:space="0" w:color="auto"/>
      </w:divBdr>
    </w:div>
    <w:div w:id="1166893791">
      <w:bodyDiv w:val="1"/>
      <w:marLeft w:val="0"/>
      <w:marRight w:val="0"/>
      <w:marTop w:val="0"/>
      <w:marBottom w:val="0"/>
      <w:divBdr>
        <w:top w:val="none" w:sz="0" w:space="0" w:color="auto"/>
        <w:left w:val="none" w:sz="0" w:space="0" w:color="auto"/>
        <w:bottom w:val="none" w:sz="0" w:space="0" w:color="auto"/>
        <w:right w:val="none" w:sz="0" w:space="0" w:color="auto"/>
      </w:divBdr>
    </w:div>
    <w:div w:id="1194349113">
      <w:bodyDiv w:val="1"/>
      <w:marLeft w:val="0"/>
      <w:marRight w:val="0"/>
      <w:marTop w:val="0"/>
      <w:marBottom w:val="0"/>
      <w:divBdr>
        <w:top w:val="none" w:sz="0" w:space="0" w:color="auto"/>
        <w:left w:val="none" w:sz="0" w:space="0" w:color="auto"/>
        <w:bottom w:val="none" w:sz="0" w:space="0" w:color="auto"/>
        <w:right w:val="none" w:sz="0" w:space="0" w:color="auto"/>
      </w:divBdr>
    </w:div>
    <w:div w:id="1260139371">
      <w:bodyDiv w:val="1"/>
      <w:marLeft w:val="0"/>
      <w:marRight w:val="0"/>
      <w:marTop w:val="0"/>
      <w:marBottom w:val="0"/>
      <w:divBdr>
        <w:top w:val="none" w:sz="0" w:space="0" w:color="auto"/>
        <w:left w:val="none" w:sz="0" w:space="0" w:color="auto"/>
        <w:bottom w:val="none" w:sz="0" w:space="0" w:color="auto"/>
        <w:right w:val="none" w:sz="0" w:space="0" w:color="auto"/>
      </w:divBdr>
    </w:div>
    <w:div w:id="1280065289">
      <w:bodyDiv w:val="1"/>
      <w:marLeft w:val="0"/>
      <w:marRight w:val="0"/>
      <w:marTop w:val="0"/>
      <w:marBottom w:val="0"/>
      <w:divBdr>
        <w:top w:val="none" w:sz="0" w:space="0" w:color="auto"/>
        <w:left w:val="none" w:sz="0" w:space="0" w:color="auto"/>
        <w:bottom w:val="none" w:sz="0" w:space="0" w:color="auto"/>
        <w:right w:val="none" w:sz="0" w:space="0" w:color="auto"/>
      </w:divBdr>
    </w:div>
    <w:div w:id="1298028880">
      <w:bodyDiv w:val="1"/>
      <w:marLeft w:val="0"/>
      <w:marRight w:val="0"/>
      <w:marTop w:val="0"/>
      <w:marBottom w:val="0"/>
      <w:divBdr>
        <w:top w:val="none" w:sz="0" w:space="0" w:color="auto"/>
        <w:left w:val="none" w:sz="0" w:space="0" w:color="auto"/>
        <w:bottom w:val="none" w:sz="0" w:space="0" w:color="auto"/>
        <w:right w:val="none" w:sz="0" w:space="0" w:color="auto"/>
      </w:divBdr>
    </w:div>
    <w:div w:id="1342463449">
      <w:bodyDiv w:val="1"/>
      <w:marLeft w:val="0"/>
      <w:marRight w:val="0"/>
      <w:marTop w:val="0"/>
      <w:marBottom w:val="0"/>
      <w:divBdr>
        <w:top w:val="none" w:sz="0" w:space="0" w:color="auto"/>
        <w:left w:val="none" w:sz="0" w:space="0" w:color="auto"/>
        <w:bottom w:val="none" w:sz="0" w:space="0" w:color="auto"/>
        <w:right w:val="none" w:sz="0" w:space="0" w:color="auto"/>
      </w:divBdr>
    </w:div>
    <w:div w:id="1416318083">
      <w:bodyDiv w:val="1"/>
      <w:marLeft w:val="0"/>
      <w:marRight w:val="0"/>
      <w:marTop w:val="0"/>
      <w:marBottom w:val="0"/>
      <w:divBdr>
        <w:top w:val="none" w:sz="0" w:space="0" w:color="auto"/>
        <w:left w:val="none" w:sz="0" w:space="0" w:color="auto"/>
        <w:bottom w:val="none" w:sz="0" w:space="0" w:color="auto"/>
        <w:right w:val="none" w:sz="0" w:space="0" w:color="auto"/>
      </w:divBdr>
    </w:div>
    <w:div w:id="1463886573">
      <w:bodyDiv w:val="1"/>
      <w:marLeft w:val="0"/>
      <w:marRight w:val="0"/>
      <w:marTop w:val="0"/>
      <w:marBottom w:val="0"/>
      <w:divBdr>
        <w:top w:val="none" w:sz="0" w:space="0" w:color="auto"/>
        <w:left w:val="none" w:sz="0" w:space="0" w:color="auto"/>
        <w:bottom w:val="none" w:sz="0" w:space="0" w:color="auto"/>
        <w:right w:val="none" w:sz="0" w:space="0" w:color="auto"/>
      </w:divBdr>
    </w:div>
    <w:div w:id="1511485545">
      <w:bodyDiv w:val="1"/>
      <w:marLeft w:val="0"/>
      <w:marRight w:val="0"/>
      <w:marTop w:val="0"/>
      <w:marBottom w:val="0"/>
      <w:divBdr>
        <w:top w:val="none" w:sz="0" w:space="0" w:color="auto"/>
        <w:left w:val="none" w:sz="0" w:space="0" w:color="auto"/>
        <w:bottom w:val="none" w:sz="0" w:space="0" w:color="auto"/>
        <w:right w:val="none" w:sz="0" w:space="0" w:color="auto"/>
      </w:divBdr>
    </w:div>
    <w:div w:id="1549953083">
      <w:bodyDiv w:val="1"/>
      <w:marLeft w:val="0"/>
      <w:marRight w:val="0"/>
      <w:marTop w:val="0"/>
      <w:marBottom w:val="0"/>
      <w:divBdr>
        <w:top w:val="none" w:sz="0" w:space="0" w:color="auto"/>
        <w:left w:val="none" w:sz="0" w:space="0" w:color="auto"/>
        <w:bottom w:val="none" w:sz="0" w:space="0" w:color="auto"/>
        <w:right w:val="none" w:sz="0" w:space="0" w:color="auto"/>
      </w:divBdr>
      <w:divsChild>
        <w:div w:id="656034253">
          <w:marLeft w:val="0"/>
          <w:marRight w:val="0"/>
          <w:marTop w:val="0"/>
          <w:marBottom w:val="0"/>
          <w:divBdr>
            <w:top w:val="none" w:sz="0" w:space="0" w:color="auto"/>
            <w:left w:val="none" w:sz="0" w:space="0" w:color="auto"/>
            <w:bottom w:val="none" w:sz="0" w:space="0" w:color="auto"/>
            <w:right w:val="none" w:sz="0" w:space="0" w:color="auto"/>
          </w:divBdr>
        </w:div>
      </w:divsChild>
    </w:div>
    <w:div w:id="1551308121">
      <w:bodyDiv w:val="1"/>
      <w:marLeft w:val="0"/>
      <w:marRight w:val="0"/>
      <w:marTop w:val="0"/>
      <w:marBottom w:val="0"/>
      <w:divBdr>
        <w:top w:val="none" w:sz="0" w:space="0" w:color="auto"/>
        <w:left w:val="none" w:sz="0" w:space="0" w:color="auto"/>
        <w:bottom w:val="none" w:sz="0" w:space="0" w:color="auto"/>
        <w:right w:val="none" w:sz="0" w:space="0" w:color="auto"/>
      </w:divBdr>
    </w:div>
    <w:div w:id="1574660822">
      <w:bodyDiv w:val="1"/>
      <w:marLeft w:val="0"/>
      <w:marRight w:val="0"/>
      <w:marTop w:val="0"/>
      <w:marBottom w:val="0"/>
      <w:divBdr>
        <w:top w:val="none" w:sz="0" w:space="0" w:color="auto"/>
        <w:left w:val="none" w:sz="0" w:space="0" w:color="auto"/>
        <w:bottom w:val="none" w:sz="0" w:space="0" w:color="auto"/>
        <w:right w:val="none" w:sz="0" w:space="0" w:color="auto"/>
      </w:divBdr>
    </w:div>
    <w:div w:id="1575435872">
      <w:bodyDiv w:val="1"/>
      <w:marLeft w:val="0"/>
      <w:marRight w:val="0"/>
      <w:marTop w:val="0"/>
      <w:marBottom w:val="0"/>
      <w:divBdr>
        <w:top w:val="none" w:sz="0" w:space="0" w:color="auto"/>
        <w:left w:val="none" w:sz="0" w:space="0" w:color="auto"/>
        <w:bottom w:val="none" w:sz="0" w:space="0" w:color="auto"/>
        <w:right w:val="none" w:sz="0" w:space="0" w:color="auto"/>
      </w:divBdr>
    </w:div>
    <w:div w:id="1586568359">
      <w:bodyDiv w:val="1"/>
      <w:marLeft w:val="0"/>
      <w:marRight w:val="0"/>
      <w:marTop w:val="0"/>
      <w:marBottom w:val="0"/>
      <w:divBdr>
        <w:top w:val="none" w:sz="0" w:space="0" w:color="auto"/>
        <w:left w:val="none" w:sz="0" w:space="0" w:color="auto"/>
        <w:bottom w:val="none" w:sz="0" w:space="0" w:color="auto"/>
        <w:right w:val="none" w:sz="0" w:space="0" w:color="auto"/>
      </w:divBdr>
    </w:div>
    <w:div w:id="1590851505">
      <w:bodyDiv w:val="1"/>
      <w:marLeft w:val="0"/>
      <w:marRight w:val="0"/>
      <w:marTop w:val="0"/>
      <w:marBottom w:val="0"/>
      <w:divBdr>
        <w:top w:val="none" w:sz="0" w:space="0" w:color="auto"/>
        <w:left w:val="none" w:sz="0" w:space="0" w:color="auto"/>
        <w:bottom w:val="none" w:sz="0" w:space="0" w:color="auto"/>
        <w:right w:val="none" w:sz="0" w:space="0" w:color="auto"/>
      </w:divBdr>
    </w:div>
    <w:div w:id="1597249101">
      <w:bodyDiv w:val="1"/>
      <w:marLeft w:val="0"/>
      <w:marRight w:val="0"/>
      <w:marTop w:val="0"/>
      <w:marBottom w:val="0"/>
      <w:divBdr>
        <w:top w:val="none" w:sz="0" w:space="0" w:color="auto"/>
        <w:left w:val="none" w:sz="0" w:space="0" w:color="auto"/>
        <w:bottom w:val="none" w:sz="0" w:space="0" w:color="auto"/>
        <w:right w:val="none" w:sz="0" w:space="0" w:color="auto"/>
      </w:divBdr>
      <w:divsChild>
        <w:div w:id="189076777">
          <w:marLeft w:val="0"/>
          <w:marRight w:val="0"/>
          <w:marTop w:val="0"/>
          <w:marBottom w:val="0"/>
          <w:divBdr>
            <w:top w:val="none" w:sz="0" w:space="0" w:color="auto"/>
            <w:left w:val="none" w:sz="0" w:space="0" w:color="auto"/>
            <w:bottom w:val="none" w:sz="0" w:space="0" w:color="auto"/>
            <w:right w:val="none" w:sz="0" w:space="0" w:color="auto"/>
          </w:divBdr>
        </w:div>
      </w:divsChild>
    </w:div>
    <w:div w:id="1613173599">
      <w:bodyDiv w:val="1"/>
      <w:marLeft w:val="0"/>
      <w:marRight w:val="0"/>
      <w:marTop w:val="0"/>
      <w:marBottom w:val="0"/>
      <w:divBdr>
        <w:top w:val="none" w:sz="0" w:space="0" w:color="auto"/>
        <w:left w:val="none" w:sz="0" w:space="0" w:color="auto"/>
        <w:bottom w:val="none" w:sz="0" w:space="0" w:color="auto"/>
        <w:right w:val="none" w:sz="0" w:space="0" w:color="auto"/>
      </w:divBdr>
    </w:div>
    <w:div w:id="1614283523">
      <w:bodyDiv w:val="1"/>
      <w:marLeft w:val="0"/>
      <w:marRight w:val="0"/>
      <w:marTop w:val="0"/>
      <w:marBottom w:val="0"/>
      <w:divBdr>
        <w:top w:val="none" w:sz="0" w:space="0" w:color="auto"/>
        <w:left w:val="none" w:sz="0" w:space="0" w:color="auto"/>
        <w:bottom w:val="none" w:sz="0" w:space="0" w:color="auto"/>
        <w:right w:val="none" w:sz="0" w:space="0" w:color="auto"/>
      </w:divBdr>
      <w:divsChild>
        <w:div w:id="2102067399">
          <w:marLeft w:val="0"/>
          <w:marRight w:val="0"/>
          <w:marTop w:val="0"/>
          <w:marBottom w:val="0"/>
          <w:divBdr>
            <w:top w:val="none" w:sz="0" w:space="0" w:color="auto"/>
            <w:left w:val="none" w:sz="0" w:space="0" w:color="auto"/>
            <w:bottom w:val="none" w:sz="0" w:space="0" w:color="auto"/>
            <w:right w:val="none" w:sz="0" w:space="0" w:color="auto"/>
          </w:divBdr>
          <w:divsChild>
            <w:div w:id="152412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53785">
      <w:bodyDiv w:val="1"/>
      <w:marLeft w:val="0"/>
      <w:marRight w:val="0"/>
      <w:marTop w:val="0"/>
      <w:marBottom w:val="0"/>
      <w:divBdr>
        <w:top w:val="none" w:sz="0" w:space="0" w:color="auto"/>
        <w:left w:val="none" w:sz="0" w:space="0" w:color="auto"/>
        <w:bottom w:val="none" w:sz="0" w:space="0" w:color="auto"/>
        <w:right w:val="none" w:sz="0" w:space="0" w:color="auto"/>
      </w:divBdr>
    </w:div>
    <w:div w:id="1647078378">
      <w:bodyDiv w:val="1"/>
      <w:marLeft w:val="0"/>
      <w:marRight w:val="0"/>
      <w:marTop w:val="0"/>
      <w:marBottom w:val="0"/>
      <w:divBdr>
        <w:top w:val="none" w:sz="0" w:space="0" w:color="auto"/>
        <w:left w:val="none" w:sz="0" w:space="0" w:color="auto"/>
        <w:bottom w:val="none" w:sz="0" w:space="0" w:color="auto"/>
        <w:right w:val="none" w:sz="0" w:space="0" w:color="auto"/>
      </w:divBdr>
    </w:div>
    <w:div w:id="1672677420">
      <w:bodyDiv w:val="1"/>
      <w:marLeft w:val="0"/>
      <w:marRight w:val="0"/>
      <w:marTop w:val="0"/>
      <w:marBottom w:val="0"/>
      <w:divBdr>
        <w:top w:val="none" w:sz="0" w:space="0" w:color="auto"/>
        <w:left w:val="none" w:sz="0" w:space="0" w:color="auto"/>
        <w:bottom w:val="none" w:sz="0" w:space="0" w:color="auto"/>
        <w:right w:val="none" w:sz="0" w:space="0" w:color="auto"/>
      </w:divBdr>
    </w:div>
    <w:div w:id="1735398171">
      <w:bodyDiv w:val="1"/>
      <w:marLeft w:val="0"/>
      <w:marRight w:val="0"/>
      <w:marTop w:val="0"/>
      <w:marBottom w:val="0"/>
      <w:divBdr>
        <w:top w:val="none" w:sz="0" w:space="0" w:color="auto"/>
        <w:left w:val="none" w:sz="0" w:space="0" w:color="auto"/>
        <w:bottom w:val="none" w:sz="0" w:space="0" w:color="auto"/>
        <w:right w:val="none" w:sz="0" w:space="0" w:color="auto"/>
      </w:divBdr>
    </w:div>
    <w:div w:id="1759518262">
      <w:bodyDiv w:val="1"/>
      <w:marLeft w:val="0"/>
      <w:marRight w:val="0"/>
      <w:marTop w:val="0"/>
      <w:marBottom w:val="0"/>
      <w:divBdr>
        <w:top w:val="none" w:sz="0" w:space="0" w:color="auto"/>
        <w:left w:val="none" w:sz="0" w:space="0" w:color="auto"/>
        <w:bottom w:val="none" w:sz="0" w:space="0" w:color="auto"/>
        <w:right w:val="none" w:sz="0" w:space="0" w:color="auto"/>
      </w:divBdr>
    </w:div>
    <w:div w:id="1774203219">
      <w:bodyDiv w:val="1"/>
      <w:marLeft w:val="0"/>
      <w:marRight w:val="0"/>
      <w:marTop w:val="0"/>
      <w:marBottom w:val="0"/>
      <w:divBdr>
        <w:top w:val="none" w:sz="0" w:space="0" w:color="auto"/>
        <w:left w:val="none" w:sz="0" w:space="0" w:color="auto"/>
        <w:bottom w:val="none" w:sz="0" w:space="0" w:color="auto"/>
        <w:right w:val="none" w:sz="0" w:space="0" w:color="auto"/>
      </w:divBdr>
      <w:divsChild>
        <w:div w:id="61842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617762">
              <w:marLeft w:val="0"/>
              <w:marRight w:val="0"/>
              <w:marTop w:val="0"/>
              <w:marBottom w:val="0"/>
              <w:divBdr>
                <w:top w:val="none" w:sz="0" w:space="0" w:color="auto"/>
                <w:left w:val="none" w:sz="0" w:space="0" w:color="auto"/>
                <w:bottom w:val="none" w:sz="0" w:space="0" w:color="auto"/>
                <w:right w:val="none" w:sz="0" w:space="0" w:color="auto"/>
              </w:divBdr>
              <w:divsChild>
                <w:div w:id="1590962168">
                  <w:marLeft w:val="0"/>
                  <w:marRight w:val="0"/>
                  <w:marTop w:val="0"/>
                  <w:marBottom w:val="0"/>
                  <w:divBdr>
                    <w:top w:val="none" w:sz="0" w:space="0" w:color="auto"/>
                    <w:left w:val="none" w:sz="0" w:space="0" w:color="auto"/>
                    <w:bottom w:val="none" w:sz="0" w:space="0" w:color="auto"/>
                    <w:right w:val="none" w:sz="0" w:space="0" w:color="auto"/>
                  </w:divBdr>
                  <w:divsChild>
                    <w:div w:id="24742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498263">
      <w:bodyDiv w:val="1"/>
      <w:marLeft w:val="0"/>
      <w:marRight w:val="0"/>
      <w:marTop w:val="0"/>
      <w:marBottom w:val="0"/>
      <w:divBdr>
        <w:top w:val="none" w:sz="0" w:space="0" w:color="auto"/>
        <w:left w:val="none" w:sz="0" w:space="0" w:color="auto"/>
        <w:bottom w:val="none" w:sz="0" w:space="0" w:color="auto"/>
        <w:right w:val="none" w:sz="0" w:space="0" w:color="auto"/>
      </w:divBdr>
    </w:div>
    <w:div w:id="1806004175">
      <w:bodyDiv w:val="1"/>
      <w:marLeft w:val="0"/>
      <w:marRight w:val="0"/>
      <w:marTop w:val="0"/>
      <w:marBottom w:val="0"/>
      <w:divBdr>
        <w:top w:val="none" w:sz="0" w:space="0" w:color="auto"/>
        <w:left w:val="none" w:sz="0" w:space="0" w:color="auto"/>
        <w:bottom w:val="none" w:sz="0" w:space="0" w:color="auto"/>
        <w:right w:val="none" w:sz="0" w:space="0" w:color="auto"/>
      </w:divBdr>
    </w:div>
    <w:div w:id="1819878556">
      <w:bodyDiv w:val="1"/>
      <w:marLeft w:val="0"/>
      <w:marRight w:val="0"/>
      <w:marTop w:val="0"/>
      <w:marBottom w:val="0"/>
      <w:divBdr>
        <w:top w:val="none" w:sz="0" w:space="0" w:color="auto"/>
        <w:left w:val="none" w:sz="0" w:space="0" w:color="auto"/>
        <w:bottom w:val="none" w:sz="0" w:space="0" w:color="auto"/>
        <w:right w:val="none" w:sz="0" w:space="0" w:color="auto"/>
      </w:divBdr>
    </w:div>
    <w:div w:id="1829126810">
      <w:bodyDiv w:val="1"/>
      <w:marLeft w:val="0"/>
      <w:marRight w:val="0"/>
      <w:marTop w:val="0"/>
      <w:marBottom w:val="0"/>
      <w:divBdr>
        <w:top w:val="none" w:sz="0" w:space="0" w:color="auto"/>
        <w:left w:val="none" w:sz="0" w:space="0" w:color="auto"/>
        <w:bottom w:val="none" w:sz="0" w:space="0" w:color="auto"/>
        <w:right w:val="none" w:sz="0" w:space="0" w:color="auto"/>
      </w:divBdr>
    </w:div>
    <w:div w:id="1854176033">
      <w:bodyDiv w:val="1"/>
      <w:marLeft w:val="0"/>
      <w:marRight w:val="0"/>
      <w:marTop w:val="0"/>
      <w:marBottom w:val="0"/>
      <w:divBdr>
        <w:top w:val="none" w:sz="0" w:space="0" w:color="auto"/>
        <w:left w:val="none" w:sz="0" w:space="0" w:color="auto"/>
        <w:bottom w:val="none" w:sz="0" w:space="0" w:color="auto"/>
        <w:right w:val="none" w:sz="0" w:space="0" w:color="auto"/>
      </w:divBdr>
      <w:divsChild>
        <w:div w:id="96216063">
          <w:marLeft w:val="0"/>
          <w:marRight w:val="0"/>
          <w:marTop w:val="0"/>
          <w:marBottom w:val="0"/>
          <w:divBdr>
            <w:top w:val="none" w:sz="0" w:space="0" w:color="auto"/>
            <w:left w:val="none" w:sz="0" w:space="0" w:color="auto"/>
            <w:bottom w:val="none" w:sz="0" w:space="0" w:color="auto"/>
            <w:right w:val="none" w:sz="0" w:space="0" w:color="auto"/>
          </w:divBdr>
        </w:div>
        <w:div w:id="1049308650">
          <w:marLeft w:val="0"/>
          <w:marRight w:val="0"/>
          <w:marTop w:val="0"/>
          <w:marBottom w:val="0"/>
          <w:divBdr>
            <w:top w:val="none" w:sz="0" w:space="0" w:color="auto"/>
            <w:left w:val="none" w:sz="0" w:space="0" w:color="auto"/>
            <w:bottom w:val="none" w:sz="0" w:space="0" w:color="auto"/>
            <w:right w:val="none" w:sz="0" w:space="0" w:color="auto"/>
          </w:divBdr>
        </w:div>
        <w:div w:id="1853181515">
          <w:marLeft w:val="0"/>
          <w:marRight w:val="0"/>
          <w:marTop w:val="0"/>
          <w:marBottom w:val="0"/>
          <w:divBdr>
            <w:top w:val="none" w:sz="0" w:space="0" w:color="auto"/>
            <w:left w:val="none" w:sz="0" w:space="0" w:color="auto"/>
            <w:bottom w:val="none" w:sz="0" w:space="0" w:color="auto"/>
            <w:right w:val="none" w:sz="0" w:space="0" w:color="auto"/>
          </w:divBdr>
        </w:div>
      </w:divsChild>
    </w:div>
    <w:div w:id="1859537570">
      <w:bodyDiv w:val="1"/>
      <w:marLeft w:val="0"/>
      <w:marRight w:val="0"/>
      <w:marTop w:val="0"/>
      <w:marBottom w:val="0"/>
      <w:divBdr>
        <w:top w:val="none" w:sz="0" w:space="0" w:color="auto"/>
        <w:left w:val="none" w:sz="0" w:space="0" w:color="auto"/>
        <w:bottom w:val="none" w:sz="0" w:space="0" w:color="auto"/>
        <w:right w:val="none" w:sz="0" w:space="0" w:color="auto"/>
      </w:divBdr>
    </w:div>
    <w:div w:id="1907452958">
      <w:bodyDiv w:val="1"/>
      <w:marLeft w:val="0"/>
      <w:marRight w:val="0"/>
      <w:marTop w:val="0"/>
      <w:marBottom w:val="0"/>
      <w:divBdr>
        <w:top w:val="none" w:sz="0" w:space="0" w:color="auto"/>
        <w:left w:val="none" w:sz="0" w:space="0" w:color="auto"/>
        <w:bottom w:val="none" w:sz="0" w:space="0" w:color="auto"/>
        <w:right w:val="none" w:sz="0" w:space="0" w:color="auto"/>
      </w:divBdr>
      <w:divsChild>
        <w:div w:id="1757558567">
          <w:marLeft w:val="0"/>
          <w:marRight w:val="0"/>
          <w:marTop w:val="0"/>
          <w:marBottom w:val="0"/>
          <w:divBdr>
            <w:top w:val="none" w:sz="0" w:space="0" w:color="auto"/>
            <w:left w:val="none" w:sz="0" w:space="0" w:color="auto"/>
            <w:bottom w:val="none" w:sz="0" w:space="0" w:color="auto"/>
            <w:right w:val="none" w:sz="0" w:space="0" w:color="auto"/>
          </w:divBdr>
        </w:div>
      </w:divsChild>
    </w:div>
    <w:div w:id="1916476207">
      <w:bodyDiv w:val="1"/>
      <w:marLeft w:val="0"/>
      <w:marRight w:val="0"/>
      <w:marTop w:val="0"/>
      <w:marBottom w:val="0"/>
      <w:divBdr>
        <w:top w:val="none" w:sz="0" w:space="0" w:color="auto"/>
        <w:left w:val="none" w:sz="0" w:space="0" w:color="auto"/>
        <w:bottom w:val="none" w:sz="0" w:space="0" w:color="auto"/>
        <w:right w:val="none" w:sz="0" w:space="0" w:color="auto"/>
      </w:divBdr>
    </w:div>
    <w:div w:id="1917279814">
      <w:bodyDiv w:val="1"/>
      <w:marLeft w:val="0"/>
      <w:marRight w:val="0"/>
      <w:marTop w:val="0"/>
      <w:marBottom w:val="0"/>
      <w:divBdr>
        <w:top w:val="none" w:sz="0" w:space="0" w:color="auto"/>
        <w:left w:val="none" w:sz="0" w:space="0" w:color="auto"/>
        <w:bottom w:val="none" w:sz="0" w:space="0" w:color="auto"/>
        <w:right w:val="none" w:sz="0" w:space="0" w:color="auto"/>
      </w:divBdr>
    </w:div>
    <w:div w:id="1924487506">
      <w:bodyDiv w:val="1"/>
      <w:marLeft w:val="0"/>
      <w:marRight w:val="0"/>
      <w:marTop w:val="0"/>
      <w:marBottom w:val="0"/>
      <w:divBdr>
        <w:top w:val="none" w:sz="0" w:space="0" w:color="auto"/>
        <w:left w:val="none" w:sz="0" w:space="0" w:color="auto"/>
        <w:bottom w:val="none" w:sz="0" w:space="0" w:color="auto"/>
        <w:right w:val="none" w:sz="0" w:space="0" w:color="auto"/>
      </w:divBdr>
    </w:div>
    <w:div w:id="1936132094">
      <w:bodyDiv w:val="1"/>
      <w:marLeft w:val="0"/>
      <w:marRight w:val="0"/>
      <w:marTop w:val="0"/>
      <w:marBottom w:val="0"/>
      <w:divBdr>
        <w:top w:val="none" w:sz="0" w:space="0" w:color="auto"/>
        <w:left w:val="none" w:sz="0" w:space="0" w:color="auto"/>
        <w:bottom w:val="none" w:sz="0" w:space="0" w:color="auto"/>
        <w:right w:val="none" w:sz="0" w:space="0" w:color="auto"/>
      </w:divBdr>
    </w:div>
    <w:div w:id="1968313547">
      <w:bodyDiv w:val="1"/>
      <w:marLeft w:val="0"/>
      <w:marRight w:val="0"/>
      <w:marTop w:val="0"/>
      <w:marBottom w:val="0"/>
      <w:divBdr>
        <w:top w:val="none" w:sz="0" w:space="0" w:color="auto"/>
        <w:left w:val="none" w:sz="0" w:space="0" w:color="auto"/>
        <w:bottom w:val="none" w:sz="0" w:space="0" w:color="auto"/>
        <w:right w:val="none" w:sz="0" w:space="0" w:color="auto"/>
      </w:divBdr>
    </w:div>
    <w:div w:id="1968509532">
      <w:bodyDiv w:val="1"/>
      <w:marLeft w:val="0"/>
      <w:marRight w:val="0"/>
      <w:marTop w:val="0"/>
      <w:marBottom w:val="0"/>
      <w:divBdr>
        <w:top w:val="none" w:sz="0" w:space="0" w:color="auto"/>
        <w:left w:val="none" w:sz="0" w:space="0" w:color="auto"/>
        <w:bottom w:val="none" w:sz="0" w:space="0" w:color="auto"/>
        <w:right w:val="none" w:sz="0" w:space="0" w:color="auto"/>
      </w:divBdr>
    </w:div>
    <w:div w:id="1987935780">
      <w:bodyDiv w:val="1"/>
      <w:marLeft w:val="0"/>
      <w:marRight w:val="0"/>
      <w:marTop w:val="0"/>
      <w:marBottom w:val="0"/>
      <w:divBdr>
        <w:top w:val="none" w:sz="0" w:space="0" w:color="auto"/>
        <w:left w:val="none" w:sz="0" w:space="0" w:color="auto"/>
        <w:bottom w:val="none" w:sz="0" w:space="0" w:color="auto"/>
        <w:right w:val="none" w:sz="0" w:space="0" w:color="auto"/>
      </w:divBdr>
    </w:div>
    <w:div w:id="2030796417">
      <w:bodyDiv w:val="1"/>
      <w:marLeft w:val="0"/>
      <w:marRight w:val="0"/>
      <w:marTop w:val="0"/>
      <w:marBottom w:val="0"/>
      <w:divBdr>
        <w:top w:val="none" w:sz="0" w:space="0" w:color="auto"/>
        <w:left w:val="none" w:sz="0" w:space="0" w:color="auto"/>
        <w:bottom w:val="none" w:sz="0" w:space="0" w:color="auto"/>
        <w:right w:val="none" w:sz="0" w:space="0" w:color="auto"/>
      </w:divBdr>
      <w:divsChild>
        <w:div w:id="374501103">
          <w:marLeft w:val="0"/>
          <w:marRight w:val="0"/>
          <w:marTop w:val="0"/>
          <w:marBottom w:val="0"/>
          <w:divBdr>
            <w:top w:val="none" w:sz="0" w:space="0" w:color="auto"/>
            <w:left w:val="none" w:sz="0" w:space="0" w:color="auto"/>
            <w:bottom w:val="none" w:sz="0" w:space="0" w:color="auto"/>
            <w:right w:val="none" w:sz="0" w:space="0" w:color="auto"/>
          </w:divBdr>
          <w:divsChild>
            <w:div w:id="398477888">
              <w:marLeft w:val="0"/>
              <w:marRight w:val="0"/>
              <w:marTop w:val="0"/>
              <w:marBottom w:val="0"/>
              <w:divBdr>
                <w:top w:val="none" w:sz="0" w:space="0" w:color="auto"/>
                <w:left w:val="none" w:sz="0" w:space="0" w:color="auto"/>
                <w:bottom w:val="none" w:sz="0" w:space="0" w:color="auto"/>
                <w:right w:val="none" w:sz="0" w:space="0" w:color="auto"/>
              </w:divBdr>
              <w:divsChild>
                <w:div w:id="16003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656704">
      <w:bodyDiv w:val="1"/>
      <w:marLeft w:val="0"/>
      <w:marRight w:val="0"/>
      <w:marTop w:val="0"/>
      <w:marBottom w:val="0"/>
      <w:divBdr>
        <w:top w:val="none" w:sz="0" w:space="0" w:color="auto"/>
        <w:left w:val="none" w:sz="0" w:space="0" w:color="auto"/>
        <w:bottom w:val="none" w:sz="0" w:space="0" w:color="auto"/>
        <w:right w:val="none" w:sz="0" w:space="0" w:color="auto"/>
      </w:divBdr>
    </w:div>
    <w:div w:id="2057659262">
      <w:bodyDiv w:val="1"/>
      <w:marLeft w:val="0"/>
      <w:marRight w:val="0"/>
      <w:marTop w:val="0"/>
      <w:marBottom w:val="0"/>
      <w:divBdr>
        <w:top w:val="none" w:sz="0" w:space="0" w:color="auto"/>
        <w:left w:val="none" w:sz="0" w:space="0" w:color="auto"/>
        <w:bottom w:val="none" w:sz="0" w:space="0" w:color="auto"/>
        <w:right w:val="none" w:sz="0" w:space="0" w:color="auto"/>
      </w:divBdr>
    </w:div>
    <w:div w:id="2070030763">
      <w:bodyDiv w:val="1"/>
      <w:marLeft w:val="0"/>
      <w:marRight w:val="0"/>
      <w:marTop w:val="0"/>
      <w:marBottom w:val="0"/>
      <w:divBdr>
        <w:top w:val="none" w:sz="0" w:space="0" w:color="auto"/>
        <w:left w:val="none" w:sz="0" w:space="0" w:color="auto"/>
        <w:bottom w:val="none" w:sz="0" w:space="0" w:color="auto"/>
        <w:right w:val="none" w:sz="0" w:space="0" w:color="auto"/>
      </w:divBdr>
    </w:div>
    <w:div w:id="209986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nalytics.ieee.org/analytics/saw.dll?Dashboar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rlandoexcom@iee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boxes.usps.com/findBox.html?q=3281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google.com/forms/d/1D5pYRmN4lxf518FeBuYpHqjGyrffCWOZ8q8NGCzmqOI/" TargetMode="External"/><Relationship Id="rId4" Type="http://schemas.openxmlformats.org/officeDocument/2006/relationships/settings" Target="settings.xml"/><Relationship Id="rId9" Type="http://schemas.openxmlformats.org/officeDocument/2006/relationships/hyperlink" Target="mailto:h.hassan@iee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99D0E9-112D-422C-8435-A08991032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927</TotalTime>
  <Pages>5</Pages>
  <Words>1662</Words>
  <Characters>9428</Characters>
  <Application>Microsoft Office Word</Application>
  <DocSecurity>0</DocSecurity>
  <Lines>377</Lines>
  <Paragraphs>316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Warren Macchi</cp:lastModifiedBy>
  <cp:revision>40</cp:revision>
  <cp:lastPrinted>2018-03-20T23:02:00Z</cp:lastPrinted>
  <dcterms:created xsi:type="dcterms:W3CDTF">2017-12-20T14:41:00Z</dcterms:created>
  <dcterms:modified xsi:type="dcterms:W3CDTF">2018-05-15T20:18:00Z</dcterms:modified>
</cp:coreProperties>
</file>